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73143B" w14:textId="239E83F6" w:rsidR="002B4FBE" w:rsidRPr="000B28CD" w:rsidRDefault="000B28CD" w:rsidP="002240AF">
      <w:pPr>
        <w:jc w:val="center"/>
        <w:rPr>
          <w:rFonts w:ascii="Times New Roman" w:hAnsi="Times New Roman" w:cs="Times New Roman"/>
          <w:b/>
          <w:sz w:val="24"/>
          <w:szCs w:val="24"/>
        </w:rPr>
      </w:pPr>
      <w:r w:rsidRPr="000B28CD">
        <w:rPr>
          <w:rFonts w:ascii="Times New Roman" w:hAnsi="Times New Roman" w:cs="Times New Roman"/>
          <w:b/>
          <w:sz w:val="24"/>
          <w:szCs w:val="24"/>
        </w:rPr>
        <w:t>Pretendenta piedāvāto speciālistu un piedāvāto speciālistu pieredzes sarakst</w:t>
      </w:r>
      <w:r w:rsidR="004A35D3">
        <w:rPr>
          <w:rFonts w:ascii="Times New Roman" w:hAnsi="Times New Roman" w:cs="Times New Roman"/>
          <w:b/>
          <w:sz w:val="24"/>
          <w:szCs w:val="24"/>
        </w:rPr>
        <w:t>s</w:t>
      </w:r>
    </w:p>
    <w:tbl>
      <w:tblPr>
        <w:tblpPr w:leftFromText="180" w:rightFromText="180" w:vertAnchor="text" w:horzAnchor="margin" w:tblpXSpec="center" w:tblpY="78"/>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97"/>
        <w:gridCol w:w="2509"/>
        <w:gridCol w:w="2693"/>
        <w:gridCol w:w="3117"/>
        <w:gridCol w:w="1973"/>
        <w:gridCol w:w="2140"/>
      </w:tblGrid>
      <w:tr w:rsidR="002B4FBE" w:rsidRPr="007E7217" w14:paraId="413EA9D9" w14:textId="77777777" w:rsidTr="00A315B4">
        <w:trPr>
          <w:trHeight w:val="469"/>
        </w:trPr>
        <w:tc>
          <w:tcPr>
            <w:tcW w:w="1597" w:type="dxa"/>
            <w:vMerge w:val="restart"/>
            <w:vAlign w:val="center"/>
          </w:tcPr>
          <w:p w14:paraId="16BC463B" w14:textId="77777777" w:rsidR="002B4FBE" w:rsidRPr="00EF148F" w:rsidRDefault="002B4FBE" w:rsidP="002B4FBE">
            <w:pPr>
              <w:jc w:val="center"/>
              <w:rPr>
                <w:rFonts w:ascii="Times New Roman" w:hAnsi="Times New Roman" w:cs="Times New Roman"/>
                <w:b/>
              </w:rPr>
            </w:pPr>
            <w:proofErr w:type="spellStart"/>
            <w:r w:rsidRPr="00EF148F">
              <w:rPr>
                <w:rFonts w:ascii="Times New Roman" w:hAnsi="Times New Roman" w:cs="Times New Roman"/>
                <w:b/>
              </w:rPr>
              <w:t>Nr.p.k</w:t>
            </w:r>
            <w:proofErr w:type="spellEnd"/>
            <w:r w:rsidRPr="00EF148F">
              <w:rPr>
                <w:rFonts w:ascii="Times New Roman" w:hAnsi="Times New Roman" w:cs="Times New Roman"/>
                <w:b/>
              </w:rPr>
              <w:t>.</w:t>
            </w:r>
          </w:p>
        </w:tc>
        <w:tc>
          <w:tcPr>
            <w:tcW w:w="2509" w:type="dxa"/>
            <w:vMerge w:val="restart"/>
            <w:vAlign w:val="center"/>
          </w:tcPr>
          <w:p w14:paraId="4FDEF0AB" w14:textId="77777777" w:rsidR="002B4FBE" w:rsidRPr="00EF148F" w:rsidRDefault="002B4FBE" w:rsidP="002B4FBE">
            <w:pPr>
              <w:jc w:val="center"/>
              <w:rPr>
                <w:rFonts w:ascii="Times New Roman" w:hAnsi="Times New Roman" w:cs="Times New Roman"/>
                <w:b/>
              </w:rPr>
            </w:pPr>
            <w:r w:rsidRPr="00EF148F">
              <w:rPr>
                <w:rFonts w:ascii="Times New Roman" w:hAnsi="Times New Roman" w:cs="Times New Roman"/>
                <w:b/>
              </w:rPr>
              <w:t>Amats</w:t>
            </w:r>
          </w:p>
        </w:tc>
        <w:tc>
          <w:tcPr>
            <w:tcW w:w="2693" w:type="dxa"/>
            <w:vMerge w:val="restart"/>
            <w:vAlign w:val="center"/>
          </w:tcPr>
          <w:p w14:paraId="36C3A28B" w14:textId="77777777" w:rsidR="002B4FBE" w:rsidRPr="00EF148F" w:rsidRDefault="002B4FBE" w:rsidP="002B4FBE">
            <w:pPr>
              <w:jc w:val="center"/>
              <w:rPr>
                <w:rFonts w:ascii="Times New Roman" w:hAnsi="Times New Roman" w:cs="Times New Roman"/>
                <w:b/>
              </w:rPr>
            </w:pPr>
            <w:r w:rsidRPr="00EF148F">
              <w:rPr>
                <w:rFonts w:ascii="Times New Roman" w:hAnsi="Times New Roman" w:cs="Times New Roman"/>
                <w:b/>
              </w:rPr>
              <w:t>Speciālista vārds, uzvārds</w:t>
            </w:r>
          </w:p>
        </w:tc>
        <w:tc>
          <w:tcPr>
            <w:tcW w:w="7230" w:type="dxa"/>
            <w:gridSpan w:val="3"/>
            <w:vAlign w:val="center"/>
          </w:tcPr>
          <w:p w14:paraId="0A3F80D9" w14:textId="77777777" w:rsidR="002B4FBE" w:rsidRPr="00EF148F" w:rsidRDefault="002B4FBE" w:rsidP="002B4FBE">
            <w:pPr>
              <w:jc w:val="center"/>
              <w:rPr>
                <w:rFonts w:ascii="Times New Roman" w:hAnsi="Times New Roman" w:cs="Times New Roman"/>
                <w:b/>
              </w:rPr>
            </w:pPr>
            <w:r w:rsidRPr="00EF148F">
              <w:rPr>
                <w:rFonts w:ascii="Times New Roman" w:hAnsi="Times New Roman" w:cs="Times New Roman"/>
                <w:b/>
              </w:rPr>
              <w:t>Pieredze</w:t>
            </w:r>
          </w:p>
        </w:tc>
      </w:tr>
      <w:tr w:rsidR="002B4FBE" w:rsidRPr="007E7217" w14:paraId="7C1FF35D" w14:textId="77777777" w:rsidTr="00A315B4">
        <w:trPr>
          <w:trHeight w:val="1366"/>
        </w:trPr>
        <w:tc>
          <w:tcPr>
            <w:tcW w:w="1597" w:type="dxa"/>
            <w:vMerge/>
            <w:vAlign w:val="center"/>
          </w:tcPr>
          <w:p w14:paraId="1C06B955" w14:textId="77777777" w:rsidR="002B4FBE" w:rsidRPr="00EF148F" w:rsidRDefault="002B4FBE" w:rsidP="002B4FBE">
            <w:pPr>
              <w:jc w:val="center"/>
              <w:rPr>
                <w:rFonts w:ascii="Times New Roman" w:hAnsi="Times New Roman" w:cs="Times New Roman"/>
                <w:b/>
              </w:rPr>
            </w:pPr>
          </w:p>
        </w:tc>
        <w:tc>
          <w:tcPr>
            <w:tcW w:w="2509" w:type="dxa"/>
            <w:vMerge/>
            <w:vAlign w:val="center"/>
          </w:tcPr>
          <w:p w14:paraId="4900C101" w14:textId="77777777" w:rsidR="002B4FBE" w:rsidRPr="00EF148F" w:rsidRDefault="002B4FBE" w:rsidP="002B4FBE">
            <w:pPr>
              <w:jc w:val="center"/>
              <w:rPr>
                <w:rFonts w:ascii="Times New Roman" w:hAnsi="Times New Roman" w:cs="Times New Roman"/>
                <w:b/>
              </w:rPr>
            </w:pPr>
          </w:p>
        </w:tc>
        <w:tc>
          <w:tcPr>
            <w:tcW w:w="2693" w:type="dxa"/>
            <w:vMerge/>
            <w:vAlign w:val="center"/>
          </w:tcPr>
          <w:p w14:paraId="3CF91602" w14:textId="77777777" w:rsidR="002B4FBE" w:rsidRPr="00EF148F" w:rsidRDefault="002B4FBE" w:rsidP="002B4FBE">
            <w:pPr>
              <w:jc w:val="center"/>
              <w:rPr>
                <w:rFonts w:ascii="Times New Roman" w:hAnsi="Times New Roman" w:cs="Times New Roman"/>
                <w:b/>
              </w:rPr>
            </w:pPr>
          </w:p>
        </w:tc>
        <w:tc>
          <w:tcPr>
            <w:tcW w:w="3117" w:type="dxa"/>
            <w:vAlign w:val="center"/>
          </w:tcPr>
          <w:p w14:paraId="3ACE31FA" w14:textId="77777777" w:rsidR="002B4FBE" w:rsidRPr="00EF148F" w:rsidRDefault="002B4FBE" w:rsidP="002B4FBE">
            <w:pPr>
              <w:jc w:val="center"/>
              <w:rPr>
                <w:rFonts w:ascii="Times New Roman" w:hAnsi="Times New Roman" w:cs="Times New Roman"/>
                <w:b/>
              </w:rPr>
            </w:pPr>
            <w:r w:rsidRPr="00EF148F">
              <w:rPr>
                <w:rFonts w:ascii="Times New Roman" w:hAnsi="Times New Roman" w:cs="Times New Roman"/>
                <w:b/>
              </w:rPr>
              <w:t>Projekta realizēšanas laiks</w:t>
            </w:r>
          </w:p>
          <w:p w14:paraId="13602934" w14:textId="16F1F6C2" w:rsidR="002B4FBE" w:rsidRPr="00EF148F" w:rsidRDefault="002B4FBE" w:rsidP="002B4FBE">
            <w:pPr>
              <w:jc w:val="center"/>
              <w:rPr>
                <w:rFonts w:ascii="Times New Roman" w:hAnsi="Times New Roman" w:cs="Times New Roman"/>
              </w:rPr>
            </w:pPr>
            <w:r w:rsidRPr="00EF148F">
              <w:rPr>
                <w:rFonts w:ascii="Times New Roman" w:hAnsi="Times New Roman" w:cs="Times New Roman"/>
              </w:rPr>
              <w:t>(no – līdz, norādot gadu un mēnesi)</w:t>
            </w:r>
          </w:p>
          <w:p w14:paraId="6B195A26" w14:textId="77777777" w:rsidR="002B4FBE" w:rsidRPr="00EF148F" w:rsidRDefault="002B4FBE" w:rsidP="002B4FBE">
            <w:pPr>
              <w:jc w:val="center"/>
              <w:rPr>
                <w:rFonts w:ascii="Times New Roman" w:hAnsi="Times New Roman" w:cs="Times New Roman"/>
                <w:b/>
              </w:rPr>
            </w:pPr>
          </w:p>
        </w:tc>
        <w:tc>
          <w:tcPr>
            <w:tcW w:w="1973" w:type="dxa"/>
            <w:vAlign w:val="center"/>
          </w:tcPr>
          <w:p w14:paraId="46A44EBA" w14:textId="77777777" w:rsidR="002B4FBE" w:rsidRPr="00EF148F" w:rsidRDefault="002B4FBE" w:rsidP="002B4FBE">
            <w:pPr>
              <w:jc w:val="center"/>
              <w:rPr>
                <w:rFonts w:ascii="Times New Roman" w:hAnsi="Times New Roman" w:cs="Times New Roman"/>
                <w:b/>
              </w:rPr>
            </w:pPr>
            <w:r w:rsidRPr="00EF148F">
              <w:rPr>
                <w:rFonts w:ascii="Times New Roman" w:hAnsi="Times New Roman" w:cs="Times New Roman"/>
                <w:b/>
              </w:rPr>
              <w:t>Pasūtītāja nosaukums, adrese un kontaktpersonas vārds, uzvārds, tālrunis, e-pasts</w:t>
            </w:r>
          </w:p>
        </w:tc>
        <w:tc>
          <w:tcPr>
            <w:tcW w:w="2140" w:type="dxa"/>
            <w:vAlign w:val="center"/>
          </w:tcPr>
          <w:p w14:paraId="286D1734" w14:textId="77777777" w:rsidR="002B4FBE" w:rsidRPr="00EF148F" w:rsidRDefault="002B4FBE" w:rsidP="002B4FBE">
            <w:pPr>
              <w:jc w:val="center"/>
              <w:rPr>
                <w:rFonts w:ascii="Times New Roman" w:hAnsi="Times New Roman" w:cs="Times New Roman"/>
                <w:b/>
              </w:rPr>
            </w:pPr>
            <w:r w:rsidRPr="00EF148F">
              <w:rPr>
                <w:rFonts w:ascii="Times New Roman" w:hAnsi="Times New Roman" w:cs="Times New Roman"/>
                <w:b/>
              </w:rPr>
              <w:t>Īss Līguma apraksts/ izpildīto darbu saraksts</w:t>
            </w:r>
          </w:p>
        </w:tc>
      </w:tr>
      <w:tr w:rsidR="002B4FBE" w:rsidRPr="007E7217" w14:paraId="26E782B6" w14:textId="77777777" w:rsidTr="00A315B4">
        <w:trPr>
          <w:trHeight w:val="699"/>
        </w:trPr>
        <w:tc>
          <w:tcPr>
            <w:tcW w:w="1597" w:type="dxa"/>
            <w:vAlign w:val="center"/>
          </w:tcPr>
          <w:p w14:paraId="70C82FF1" w14:textId="77777777" w:rsidR="002B4FBE" w:rsidRPr="00EF148F" w:rsidRDefault="002B4FBE" w:rsidP="002B4FBE">
            <w:pPr>
              <w:spacing w:after="322"/>
              <w:jc w:val="center"/>
              <w:rPr>
                <w:rFonts w:ascii="Times New Roman" w:hAnsi="Times New Roman" w:cs="Times New Roman"/>
              </w:rPr>
            </w:pPr>
            <w:r w:rsidRPr="00EF148F">
              <w:rPr>
                <w:rFonts w:ascii="Times New Roman" w:hAnsi="Times New Roman" w:cs="Times New Roman"/>
              </w:rPr>
              <w:t>1.</w:t>
            </w:r>
          </w:p>
        </w:tc>
        <w:tc>
          <w:tcPr>
            <w:tcW w:w="2509" w:type="dxa"/>
            <w:vAlign w:val="center"/>
          </w:tcPr>
          <w:p w14:paraId="4AE425D0" w14:textId="77777777" w:rsidR="002B4FBE" w:rsidRPr="00EF148F" w:rsidRDefault="002B4FBE" w:rsidP="002B4FBE">
            <w:pPr>
              <w:spacing w:after="322"/>
              <w:jc w:val="center"/>
              <w:rPr>
                <w:rFonts w:ascii="Times New Roman" w:hAnsi="Times New Roman" w:cs="Times New Roman"/>
              </w:rPr>
            </w:pPr>
            <w:r w:rsidRPr="00EF148F">
              <w:rPr>
                <w:rFonts w:ascii="Times New Roman" w:hAnsi="Times New Roman" w:cs="Times New Roman"/>
              </w:rPr>
              <w:t>Arborists</w:t>
            </w:r>
          </w:p>
        </w:tc>
        <w:tc>
          <w:tcPr>
            <w:tcW w:w="2693" w:type="dxa"/>
            <w:vAlign w:val="center"/>
          </w:tcPr>
          <w:p w14:paraId="2D8B80BE" w14:textId="77777777" w:rsidR="002B4FBE" w:rsidRPr="00EF148F" w:rsidRDefault="002B4FBE" w:rsidP="002B4FBE">
            <w:pPr>
              <w:spacing w:after="322"/>
              <w:jc w:val="center"/>
              <w:rPr>
                <w:rFonts w:ascii="Times New Roman" w:hAnsi="Times New Roman" w:cs="Times New Roman"/>
              </w:rPr>
            </w:pPr>
          </w:p>
        </w:tc>
        <w:tc>
          <w:tcPr>
            <w:tcW w:w="3117" w:type="dxa"/>
            <w:vAlign w:val="center"/>
          </w:tcPr>
          <w:p w14:paraId="5BD6CD3E" w14:textId="77777777" w:rsidR="002B4FBE" w:rsidRPr="00EF148F" w:rsidRDefault="002B4FBE" w:rsidP="002B4FBE">
            <w:pPr>
              <w:spacing w:after="322"/>
              <w:jc w:val="center"/>
              <w:rPr>
                <w:rFonts w:ascii="Times New Roman" w:hAnsi="Times New Roman" w:cs="Times New Roman"/>
              </w:rPr>
            </w:pPr>
          </w:p>
        </w:tc>
        <w:tc>
          <w:tcPr>
            <w:tcW w:w="1973" w:type="dxa"/>
            <w:vAlign w:val="center"/>
          </w:tcPr>
          <w:p w14:paraId="5A8CA3A8" w14:textId="77777777" w:rsidR="002B4FBE" w:rsidRPr="00EF148F" w:rsidRDefault="002B4FBE" w:rsidP="002B4FBE">
            <w:pPr>
              <w:spacing w:after="322"/>
              <w:jc w:val="center"/>
              <w:rPr>
                <w:rFonts w:ascii="Times New Roman" w:hAnsi="Times New Roman" w:cs="Times New Roman"/>
              </w:rPr>
            </w:pPr>
          </w:p>
        </w:tc>
        <w:tc>
          <w:tcPr>
            <w:tcW w:w="2140" w:type="dxa"/>
            <w:vAlign w:val="center"/>
          </w:tcPr>
          <w:p w14:paraId="606F3F98" w14:textId="77777777" w:rsidR="002B4FBE" w:rsidRPr="00EF148F" w:rsidRDefault="002B4FBE" w:rsidP="002B4FBE">
            <w:pPr>
              <w:spacing w:after="322"/>
              <w:jc w:val="center"/>
              <w:rPr>
                <w:rFonts w:ascii="Times New Roman" w:hAnsi="Times New Roman" w:cs="Times New Roman"/>
              </w:rPr>
            </w:pPr>
          </w:p>
        </w:tc>
      </w:tr>
      <w:tr w:rsidR="002B4FBE" w:rsidRPr="007E7217" w14:paraId="24147B06" w14:textId="77777777" w:rsidTr="00A315B4">
        <w:trPr>
          <w:trHeight w:val="695"/>
        </w:trPr>
        <w:tc>
          <w:tcPr>
            <w:tcW w:w="1597" w:type="dxa"/>
            <w:vAlign w:val="center"/>
          </w:tcPr>
          <w:p w14:paraId="1A8E4774" w14:textId="77777777" w:rsidR="002B4FBE" w:rsidRPr="00EF148F" w:rsidRDefault="002B4FBE" w:rsidP="002B4FBE">
            <w:pPr>
              <w:spacing w:after="322"/>
              <w:jc w:val="center"/>
              <w:rPr>
                <w:rFonts w:ascii="Times New Roman" w:hAnsi="Times New Roman" w:cs="Times New Roman"/>
              </w:rPr>
            </w:pPr>
            <w:r w:rsidRPr="00EF148F">
              <w:rPr>
                <w:rFonts w:ascii="Times New Roman" w:hAnsi="Times New Roman" w:cs="Times New Roman"/>
              </w:rPr>
              <w:t>2.</w:t>
            </w:r>
          </w:p>
        </w:tc>
        <w:tc>
          <w:tcPr>
            <w:tcW w:w="2509" w:type="dxa"/>
            <w:vAlign w:val="center"/>
          </w:tcPr>
          <w:p w14:paraId="5F57DD9E" w14:textId="77777777" w:rsidR="002B4FBE" w:rsidRPr="00EF148F" w:rsidRDefault="002B4FBE" w:rsidP="002B4FBE">
            <w:pPr>
              <w:spacing w:after="322"/>
              <w:jc w:val="center"/>
              <w:rPr>
                <w:rFonts w:ascii="Times New Roman" w:hAnsi="Times New Roman" w:cs="Times New Roman"/>
              </w:rPr>
            </w:pPr>
            <w:r w:rsidRPr="00EF148F">
              <w:rPr>
                <w:rFonts w:ascii="Times New Roman" w:hAnsi="Times New Roman" w:cs="Times New Roman"/>
              </w:rPr>
              <w:t>Speciālists ar motorzāģa apliecību</w:t>
            </w:r>
          </w:p>
        </w:tc>
        <w:tc>
          <w:tcPr>
            <w:tcW w:w="2693" w:type="dxa"/>
            <w:vAlign w:val="center"/>
          </w:tcPr>
          <w:p w14:paraId="48DDE43E" w14:textId="77777777" w:rsidR="002B4FBE" w:rsidRPr="00EF148F" w:rsidRDefault="002B4FBE" w:rsidP="002B4FBE">
            <w:pPr>
              <w:spacing w:after="322"/>
              <w:jc w:val="center"/>
              <w:rPr>
                <w:rFonts w:ascii="Times New Roman" w:hAnsi="Times New Roman" w:cs="Times New Roman"/>
              </w:rPr>
            </w:pPr>
          </w:p>
        </w:tc>
        <w:tc>
          <w:tcPr>
            <w:tcW w:w="3117" w:type="dxa"/>
            <w:vAlign w:val="center"/>
          </w:tcPr>
          <w:p w14:paraId="038A034E" w14:textId="77777777" w:rsidR="002B4FBE" w:rsidRPr="00EF148F" w:rsidRDefault="002B4FBE" w:rsidP="002B4FBE">
            <w:pPr>
              <w:spacing w:after="322"/>
              <w:jc w:val="center"/>
              <w:rPr>
                <w:rFonts w:ascii="Times New Roman" w:hAnsi="Times New Roman" w:cs="Times New Roman"/>
              </w:rPr>
            </w:pPr>
          </w:p>
        </w:tc>
        <w:tc>
          <w:tcPr>
            <w:tcW w:w="1973" w:type="dxa"/>
            <w:vAlign w:val="center"/>
          </w:tcPr>
          <w:p w14:paraId="60AD8693" w14:textId="77777777" w:rsidR="002B4FBE" w:rsidRPr="00EF148F" w:rsidRDefault="002B4FBE" w:rsidP="002B4FBE">
            <w:pPr>
              <w:spacing w:after="322"/>
              <w:jc w:val="center"/>
              <w:rPr>
                <w:rFonts w:ascii="Times New Roman" w:hAnsi="Times New Roman" w:cs="Times New Roman"/>
              </w:rPr>
            </w:pPr>
          </w:p>
        </w:tc>
        <w:tc>
          <w:tcPr>
            <w:tcW w:w="2140" w:type="dxa"/>
            <w:vAlign w:val="center"/>
          </w:tcPr>
          <w:p w14:paraId="7C109AED" w14:textId="77777777" w:rsidR="002B4FBE" w:rsidRPr="00EF148F" w:rsidRDefault="002B4FBE" w:rsidP="002B4FBE">
            <w:pPr>
              <w:spacing w:after="322"/>
              <w:jc w:val="center"/>
              <w:rPr>
                <w:rFonts w:ascii="Times New Roman" w:hAnsi="Times New Roman" w:cs="Times New Roman"/>
              </w:rPr>
            </w:pPr>
          </w:p>
        </w:tc>
      </w:tr>
    </w:tbl>
    <w:p w14:paraId="7ED9F54E" w14:textId="77777777" w:rsidR="008C3E01" w:rsidRPr="00EF148F" w:rsidRDefault="008C3E01" w:rsidP="00A315B4">
      <w:pPr>
        <w:pStyle w:val="Default"/>
        <w:ind w:right="140"/>
        <w:jc w:val="both"/>
        <w:rPr>
          <w:i/>
          <w:lang w:val="lv-LV"/>
        </w:rPr>
      </w:pPr>
    </w:p>
    <w:p w14:paraId="6A571515" w14:textId="53C45A56" w:rsidR="000B28CD" w:rsidRDefault="000B28CD" w:rsidP="00A315B4">
      <w:pPr>
        <w:pStyle w:val="BodyText"/>
        <w:spacing w:after="0"/>
        <w:ind w:firstLine="568"/>
        <w:jc w:val="both"/>
        <w:rPr>
          <w:rFonts w:ascii="Times New Roman" w:hAnsi="Times New Roman" w:cs="Times New Roman"/>
          <w:b/>
        </w:rPr>
      </w:pPr>
      <w:r w:rsidRPr="00EF148F">
        <w:rPr>
          <w:rFonts w:ascii="Times New Roman" w:hAnsi="Times New Roman" w:cs="Times New Roman"/>
          <w:b/>
        </w:rPr>
        <w:t xml:space="preserve">&lt; </w:t>
      </w:r>
      <w:r>
        <w:rPr>
          <w:rFonts w:ascii="Times New Roman" w:hAnsi="Times New Roman" w:cs="Times New Roman"/>
          <w:b/>
          <w:i/>
          <w:iCs/>
        </w:rPr>
        <w:t>Pretendents</w:t>
      </w:r>
      <w:r w:rsidRPr="000B28CD">
        <w:rPr>
          <w:rFonts w:ascii="Times New Roman" w:hAnsi="Times New Roman" w:cs="Times New Roman"/>
          <w:b/>
          <w:i/>
          <w:iCs/>
        </w:rPr>
        <w:t xml:space="preserve"> var papildināt tabulas rindu skaitu un norādīt </w:t>
      </w:r>
      <w:r>
        <w:rPr>
          <w:rFonts w:ascii="Times New Roman" w:hAnsi="Times New Roman" w:cs="Times New Roman"/>
          <w:b/>
          <w:i/>
          <w:iCs/>
        </w:rPr>
        <w:t>citus</w:t>
      </w:r>
      <w:r w:rsidRPr="000B28CD">
        <w:rPr>
          <w:rFonts w:ascii="Times New Roman" w:hAnsi="Times New Roman" w:cs="Times New Roman"/>
          <w:b/>
          <w:i/>
          <w:iCs/>
        </w:rPr>
        <w:t xml:space="preserve"> speciālistus</w:t>
      </w:r>
      <w:r>
        <w:rPr>
          <w:rFonts w:ascii="Times New Roman" w:hAnsi="Times New Roman" w:cs="Times New Roman"/>
          <w:b/>
          <w:i/>
          <w:iCs/>
        </w:rPr>
        <w:t xml:space="preserve">, kuri tiks iesaistīti līguma izpildē. </w:t>
      </w:r>
      <w:r w:rsidRPr="000B28CD">
        <w:rPr>
          <w:rFonts w:ascii="Times New Roman" w:hAnsi="Times New Roman" w:cs="Times New Roman"/>
          <w:b/>
          <w:bCs/>
          <w:i/>
        </w:rPr>
        <w:t xml:space="preserve">Pretendenta papildu piesaistītie speciālisti </w:t>
      </w:r>
      <w:r>
        <w:rPr>
          <w:rFonts w:ascii="Times New Roman" w:hAnsi="Times New Roman" w:cs="Times New Roman"/>
          <w:b/>
          <w:bCs/>
          <w:i/>
        </w:rPr>
        <w:t xml:space="preserve">cenu aptaujā </w:t>
      </w:r>
      <w:r w:rsidRPr="000B28CD">
        <w:rPr>
          <w:rFonts w:ascii="Times New Roman" w:hAnsi="Times New Roman" w:cs="Times New Roman"/>
          <w:b/>
          <w:bCs/>
          <w:i/>
        </w:rPr>
        <w:t>netiek vērtēti</w:t>
      </w:r>
      <w:r w:rsidRPr="00EF148F">
        <w:rPr>
          <w:rFonts w:ascii="Times New Roman" w:hAnsi="Times New Roman" w:cs="Times New Roman"/>
          <w:b/>
        </w:rPr>
        <w:t>&gt;</w:t>
      </w:r>
    </w:p>
    <w:p w14:paraId="30BD07B4" w14:textId="32B7722E" w:rsidR="000B28CD" w:rsidRPr="00EF148F" w:rsidRDefault="000B28CD" w:rsidP="00A315B4">
      <w:pPr>
        <w:pStyle w:val="Default"/>
        <w:ind w:right="140" w:firstLine="567"/>
        <w:jc w:val="both"/>
        <w:rPr>
          <w:b/>
          <w:lang w:val="lv-LV"/>
        </w:rPr>
      </w:pPr>
      <w:r w:rsidRPr="00EF148F">
        <w:rPr>
          <w:b/>
          <w:lang w:val="lv-LV"/>
        </w:rPr>
        <w:t>&lt;</w:t>
      </w:r>
      <w:r w:rsidRPr="00147075">
        <w:rPr>
          <w:b/>
          <w:i/>
          <w:iCs/>
          <w:lang w:val="lv-LV"/>
        </w:rPr>
        <w:t xml:space="preserve">Piedāvājumam klāt tiek pievienotas </w:t>
      </w:r>
      <w:r w:rsidR="00147075">
        <w:rPr>
          <w:b/>
          <w:i/>
          <w:iCs/>
          <w:lang w:val="lv-LV"/>
        </w:rPr>
        <w:t xml:space="preserve">piedāvāto </w:t>
      </w:r>
      <w:r w:rsidRPr="00147075">
        <w:rPr>
          <w:b/>
          <w:i/>
          <w:iCs/>
          <w:lang w:val="lv-LV"/>
        </w:rPr>
        <w:t xml:space="preserve">speciālistu spēkā esošo kvalifikācijas dokumentu kopijas un piedāvāto speciālistu </w:t>
      </w:r>
      <w:r w:rsidRPr="00147075">
        <w:rPr>
          <w:b/>
          <w:i/>
          <w:iCs/>
          <w:lang w:val="lv-LV" w:eastAsia="ru-RU"/>
        </w:rPr>
        <w:t xml:space="preserve">pieredzi </w:t>
      </w:r>
      <w:r w:rsidR="00147075" w:rsidRPr="00147075">
        <w:rPr>
          <w:b/>
          <w:i/>
          <w:iCs/>
          <w:lang w:val="lv-LV" w:eastAsia="ru-RU"/>
        </w:rPr>
        <w:t>apliecinoši dokument</w:t>
      </w:r>
      <w:r w:rsidR="00147075">
        <w:rPr>
          <w:b/>
          <w:i/>
          <w:iCs/>
          <w:lang w:val="lv-LV" w:eastAsia="ru-RU"/>
        </w:rPr>
        <w:t>i</w:t>
      </w:r>
      <w:r w:rsidR="00147075" w:rsidRPr="00147075">
        <w:rPr>
          <w:b/>
          <w:i/>
          <w:iCs/>
          <w:lang w:val="lv-LV" w:eastAsia="ru-RU"/>
        </w:rPr>
        <w:t xml:space="preserve"> (piemēram, pasūtītāja atsauksmi, rekomendāciju vai citu līdzvērtīgu dokumentāciju (iesniegtajiem dokumentiem ir jāsatur informācija par Iepirkuma nolikumā izvirzītajām pieredzes prasībām)), kuros nepārprotami ietverta informācija par atbilstību nolikuma 2.3. un 2.4. punkta prasībām</w:t>
      </w:r>
      <w:r w:rsidRPr="00EF148F">
        <w:rPr>
          <w:b/>
          <w:lang w:val="lv-LV"/>
        </w:rPr>
        <w:t xml:space="preserve">&gt; </w:t>
      </w:r>
    </w:p>
    <w:p w14:paraId="61722937" w14:textId="77777777" w:rsidR="000B28CD" w:rsidRDefault="000B28CD" w:rsidP="008C3E01">
      <w:pPr>
        <w:pStyle w:val="Default"/>
        <w:ind w:right="140"/>
        <w:rPr>
          <w:lang w:val="lv-LV"/>
        </w:rPr>
      </w:pPr>
    </w:p>
    <w:p w14:paraId="0AA4B331" w14:textId="30705B7A" w:rsidR="002B4FBE" w:rsidRPr="00EF148F" w:rsidRDefault="002B4FBE" w:rsidP="008C3E01">
      <w:pPr>
        <w:pStyle w:val="Default"/>
        <w:ind w:right="140"/>
        <w:rPr>
          <w:lang w:val="lv-LV"/>
        </w:rPr>
      </w:pPr>
      <w:proofErr w:type="spellStart"/>
      <w:r w:rsidRPr="00EF148F">
        <w:rPr>
          <w:lang w:val="lv-LV"/>
        </w:rPr>
        <w:t>Paraksttiesīgā</w:t>
      </w:r>
      <w:proofErr w:type="spellEnd"/>
      <w:r w:rsidRPr="00EF148F">
        <w:rPr>
          <w:lang w:val="lv-LV"/>
        </w:rPr>
        <w:t xml:space="preserve"> vai pilnvarotā persona:</w:t>
      </w:r>
    </w:p>
    <w:p w14:paraId="6B7B0A08" w14:textId="77777777" w:rsidR="008C3E01" w:rsidRPr="00EF148F" w:rsidRDefault="008C3E01" w:rsidP="008C3E01">
      <w:pPr>
        <w:pStyle w:val="Default"/>
        <w:ind w:right="140"/>
        <w:rPr>
          <w:i/>
          <w:lang w:val="lv-LV"/>
        </w:rPr>
      </w:pPr>
    </w:p>
    <w:p w14:paraId="6A3CCDB0" w14:textId="77777777" w:rsidR="002B4FBE" w:rsidRPr="00EF148F" w:rsidRDefault="002B4FBE" w:rsidP="008C3E01">
      <w:pPr>
        <w:pStyle w:val="BodyText"/>
        <w:spacing w:after="0"/>
        <w:jc w:val="both"/>
        <w:rPr>
          <w:rFonts w:ascii="Times New Roman" w:hAnsi="Times New Roman" w:cs="Times New Roman"/>
        </w:rPr>
      </w:pPr>
      <w:r w:rsidRPr="00EF148F">
        <w:rPr>
          <w:rFonts w:ascii="Times New Roman" w:hAnsi="Times New Roman" w:cs="Times New Roman"/>
        </w:rPr>
        <w:t>___________________</w:t>
      </w:r>
      <w:r w:rsidR="00EF148F">
        <w:rPr>
          <w:rFonts w:ascii="Times New Roman" w:hAnsi="Times New Roman" w:cs="Times New Roman"/>
        </w:rPr>
        <w:t xml:space="preserve">             </w:t>
      </w:r>
      <w:r w:rsidRPr="00EF148F">
        <w:rPr>
          <w:rFonts w:ascii="Times New Roman" w:hAnsi="Times New Roman" w:cs="Times New Roman"/>
        </w:rPr>
        <w:t xml:space="preserve"> ________________                     _____________________</w:t>
      </w:r>
    </w:p>
    <w:p w14:paraId="39ABD1A6" w14:textId="77777777" w:rsidR="002B4FBE" w:rsidRPr="00EF148F" w:rsidRDefault="008C3E01" w:rsidP="008C3E01">
      <w:pPr>
        <w:pStyle w:val="BodyText"/>
        <w:spacing w:after="0"/>
        <w:jc w:val="both"/>
        <w:rPr>
          <w:rFonts w:ascii="Times New Roman" w:hAnsi="Times New Roman" w:cs="Times New Roman"/>
        </w:rPr>
      </w:pPr>
      <w:r w:rsidRPr="00EF148F">
        <w:rPr>
          <w:rFonts w:ascii="Times New Roman" w:hAnsi="Times New Roman" w:cs="Times New Roman"/>
        </w:rPr>
        <w:t xml:space="preserve">    </w:t>
      </w:r>
      <w:r w:rsidR="002B4FBE" w:rsidRPr="00EF148F">
        <w:rPr>
          <w:rFonts w:ascii="Times New Roman" w:hAnsi="Times New Roman" w:cs="Times New Roman"/>
        </w:rPr>
        <w:t xml:space="preserve">  vārds, uzvārds    </w:t>
      </w:r>
      <w:r w:rsidRPr="00EF148F">
        <w:rPr>
          <w:rFonts w:ascii="Times New Roman" w:hAnsi="Times New Roman" w:cs="Times New Roman"/>
        </w:rPr>
        <w:t xml:space="preserve">                         </w:t>
      </w:r>
      <w:r w:rsidR="002B4FBE" w:rsidRPr="00EF148F">
        <w:rPr>
          <w:rFonts w:ascii="Times New Roman" w:hAnsi="Times New Roman" w:cs="Times New Roman"/>
        </w:rPr>
        <w:t xml:space="preserve">amats               </w:t>
      </w:r>
      <w:r w:rsidRPr="00EF148F">
        <w:rPr>
          <w:rFonts w:ascii="Times New Roman" w:hAnsi="Times New Roman" w:cs="Times New Roman"/>
        </w:rPr>
        <w:t xml:space="preserve">                           </w:t>
      </w:r>
      <w:r w:rsidR="002B4FBE" w:rsidRPr="00EF148F">
        <w:rPr>
          <w:rFonts w:ascii="Times New Roman" w:hAnsi="Times New Roman" w:cs="Times New Roman"/>
        </w:rPr>
        <w:t xml:space="preserve">    paraksts</w:t>
      </w:r>
    </w:p>
    <w:p w14:paraId="0F9698B0" w14:textId="77777777" w:rsidR="008C3E01" w:rsidRPr="00EF148F" w:rsidRDefault="008C3E01" w:rsidP="008C3E01">
      <w:pPr>
        <w:pStyle w:val="Default"/>
        <w:ind w:right="140"/>
        <w:jc w:val="both"/>
        <w:rPr>
          <w:rFonts w:eastAsiaTheme="minorHAnsi"/>
          <w:color w:val="auto"/>
          <w:lang w:val="lv-LV"/>
        </w:rPr>
      </w:pPr>
    </w:p>
    <w:p w14:paraId="39078CB3" w14:textId="77777777" w:rsidR="000B28CD" w:rsidRPr="00147075" w:rsidRDefault="000B28CD" w:rsidP="00D05873">
      <w:pPr>
        <w:pStyle w:val="Default"/>
        <w:ind w:right="140"/>
        <w:jc w:val="both"/>
        <w:rPr>
          <w:lang w:val="lv-LV"/>
        </w:rPr>
      </w:pPr>
    </w:p>
    <w:p w14:paraId="1F6C4113" w14:textId="4383F980" w:rsidR="002B4FBE" w:rsidRPr="00D05873" w:rsidRDefault="000B28CD" w:rsidP="00D05873">
      <w:pPr>
        <w:pStyle w:val="Default"/>
        <w:ind w:right="140"/>
        <w:jc w:val="both"/>
        <w:rPr>
          <w:b/>
          <w:lang w:val="lv-LV"/>
        </w:rPr>
      </w:pPr>
      <w:r>
        <w:lastRenderedPageBreak/>
        <w:t>&lt;</w:t>
      </w:r>
      <w:proofErr w:type="spellStart"/>
      <w:r w:rsidRPr="00EF148F">
        <w:t>vieta</w:t>
      </w:r>
      <w:proofErr w:type="spellEnd"/>
      <w:r w:rsidRPr="00EF148F">
        <w:t>&gt;</w:t>
      </w:r>
      <w:r>
        <w:t xml:space="preserve"> </w:t>
      </w:r>
      <w:r w:rsidRPr="00EF148F">
        <w:t xml:space="preserve">  </w:t>
      </w:r>
      <w:r w:rsidR="002B4FBE" w:rsidRPr="00EF148F">
        <w:rPr>
          <w:lang w:val="lv-LV"/>
        </w:rPr>
        <w:t>20</w:t>
      </w:r>
      <w:r w:rsidR="00D64532">
        <w:rPr>
          <w:lang w:val="lv-LV"/>
        </w:rPr>
        <w:t>2</w:t>
      </w:r>
      <w:r w:rsidR="00D66151">
        <w:rPr>
          <w:lang w:val="lv-LV"/>
        </w:rPr>
        <w:t>6</w:t>
      </w:r>
      <w:r w:rsidR="002B4FBE" w:rsidRPr="00EF148F">
        <w:rPr>
          <w:lang w:val="lv-LV"/>
        </w:rPr>
        <w:t>.</w:t>
      </w:r>
      <w:r w:rsidR="008C3E01" w:rsidRPr="00EF148F">
        <w:rPr>
          <w:lang w:val="lv-LV"/>
        </w:rPr>
        <w:t xml:space="preserve"> </w:t>
      </w:r>
      <w:r w:rsidR="002B4FBE" w:rsidRPr="00EF148F">
        <w:rPr>
          <w:lang w:val="lv-LV"/>
        </w:rPr>
        <w:t>gada _____.____________________</w:t>
      </w:r>
    </w:p>
    <w:sectPr w:rsidR="002B4FBE" w:rsidRPr="00D05873" w:rsidSect="000B28CD">
      <w:headerReference w:type="default" r:id="rId8"/>
      <w:pgSz w:w="16838" w:h="11906" w:orient="landscape"/>
      <w:pgMar w:top="1800" w:right="1440" w:bottom="180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64345E" w14:textId="77777777" w:rsidR="006E6B78" w:rsidRDefault="006E6B78" w:rsidP="000B28CD">
      <w:pPr>
        <w:spacing w:after="0" w:line="240" w:lineRule="auto"/>
      </w:pPr>
      <w:r>
        <w:separator/>
      </w:r>
    </w:p>
  </w:endnote>
  <w:endnote w:type="continuationSeparator" w:id="0">
    <w:p w14:paraId="7E3388DC" w14:textId="77777777" w:rsidR="006E6B78" w:rsidRDefault="006E6B78" w:rsidP="000B28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FED8A1" w14:textId="77777777" w:rsidR="006E6B78" w:rsidRDefault="006E6B78" w:rsidP="000B28CD">
      <w:pPr>
        <w:spacing w:after="0" w:line="240" w:lineRule="auto"/>
      </w:pPr>
      <w:r>
        <w:separator/>
      </w:r>
    </w:p>
  </w:footnote>
  <w:footnote w:type="continuationSeparator" w:id="0">
    <w:p w14:paraId="3B45686F" w14:textId="77777777" w:rsidR="006E6B78" w:rsidRDefault="006E6B78" w:rsidP="000B28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FA7A5" w14:textId="7B596348" w:rsidR="000B28CD" w:rsidRPr="00125039" w:rsidRDefault="000B28CD" w:rsidP="000B28CD">
    <w:pPr>
      <w:spacing w:after="0" w:line="240" w:lineRule="auto"/>
      <w:jc w:val="right"/>
      <w:rPr>
        <w:rFonts w:ascii="Times New Roman" w:hAnsi="Times New Roman" w:cs="Times New Roman"/>
        <w:bCs/>
        <w:iCs/>
        <w:sz w:val="23"/>
        <w:szCs w:val="23"/>
      </w:rPr>
    </w:pPr>
    <w:r w:rsidRPr="00125039">
      <w:rPr>
        <w:rFonts w:ascii="Times New Roman" w:hAnsi="Times New Roman" w:cs="Times New Roman"/>
        <w:bCs/>
        <w:sz w:val="23"/>
        <w:szCs w:val="23"/>
      </w:rPr>
      <w:t xml:space="preserve">Pielikums Nr. </w:t>
    </w:r>
    <w:r>
      <w:rPr>
        <w:rFonts w:ascii="Times New Roman" w:hAnsi="Times New Roman" w:cs="Times New Roman"/>
        <w:bCs/>
        <w:sz w:val="23"/>
        <w:szCs w:val="23"/>
      </w:rPr>
      <w:t>5</w:t>
    </w:r>
  </w:p>
  <w:p w14:paraId="711F1B09" w14:textId="77777777" w:rsidR="000B28CD" w:rsidRPr="00125039" w:rsidRDefault="000B28CD" w:rsidP="000B28CD">
    <w:pPr>
      <w:spacing w:after="0" w:line="240" w:lineRule="auto"/>
      <w:jc w:val="right"/>
      <w:rPr>
        <w:rFonts w:ascii="Times New Roman" w:hAnsi="Times New Roman" w:cs="Times New Roman"/>
        <w:bCs/>
        <w:sz w:val="23"/>
        <w:szCs w:val="23"/>
        <w:lang w:eastAsia="lv-LV"/>
      </w:rPr>
    </w:pPr>
    <w:r w:rsidRPr="00125039">
      <w:rPr>
        <w:rFonts w:ascii="Times New Roman" w:hAnsi="Times New Roman" w:cs="Times New Roman"/>
        <w:bCs/>
        <w:iCs/>
        <w:sz w:val="23"/>
        <w:szCs w:val="23"/>
      </w:rPr>
      <w:t xml:space="preserve">pie cenu aptaujas </w:t>
    </w:r>
    <w:r w:rsidRPr="00125039">
      <w:rPr>
        <w:rFonts w:ascii="Times New Roman" w:hAnsi="Times New Roman" w:cs="Times New Roman"/>
        <w:bCs/>
        <w:sz w:val="23"/>
        <w:szCs w:val="23"/>
      </w:rPr>
      <w:t>“</w:t>
    </w:r>
    <w:r w:rsidRPr="00125039">
      <w:rPr>
        <w:rFonts w:ascii="Times New Roman" w:hAnsi="Times New Roman" w:cs="Times New Roman"/>
        <w:bCs/>
        <w:sz w:val="23"/>
        <w:szCs w:val="23"/>
        <w:lang w:eastAsia="lv-LV"/>
      </w:rPr>
      <w:t>Bīstamo koku un zaru zāģēšana</w:t>
    </w:r>
    <w:r w:rsidRPr="00125039">
      <w:rPr>
        <w:rFonts w:ascii="Times New Roman" w:hAnsi="Times New Roman" w:cs="Times New Roman"/>
        <w:bCs/>
        <w:sz w:val="23"/>
        <w:szCs w:val="23"/>
      </w:rPr>
      <w:t>”</w:t>
    </w:r>
    <w:r w:rsidRPr="00125039">
      <w:rPr>
        <w:rFonts w:ascii="Times New Roman" w:hAnsi="Times New Roman" w:cs="Times New Roman"/>
        <w:bCs/>
        <w:iCs/>
        <w:sz w:val="23"/>
        <w:szCs w:val="23"/>
      </w:rPr>
      <w:t xml:space="preserve">, </w:t>
    </w:r>
  </w:p>
  <w:p w14:paraId="06372846" w14:textId="16C6EE3C" w:rsidR="000B28CD" w:rsidRPr="000B28CD" w:rsidRDefault="000B28CD" w:rsidP="000B28CD">
    <w:pPr>
      <w:spacing w:after="0" w:line="240" w:lineRule="auto"/>
      <w:jc w:val="right"/>
      <w:rPr>
        <w:rFonts w:ascii="Times New Roman" w:hAnsi="Times New Roman" w:cs="Times New Roman"/>
        <w:bCs/>
        <w:iCs/>
        <w:sz w:val="23"/>
        <w:szCs w:val="23"/>
      </w:rPr>
    </w:pPr>
    <w:r w:rsidRPr="00125039">
      <w:rPr>
        <w:rFonts w:ascii="Times New Roman" w:hAnsi="Times New Roman" w:cs="Times New Roman"/>
        <w:bCs/>
        <w:sz w:val="23"/>
        <w:szCs w:val="23"/>
      </w:rPr>
      <w:t>ID Nr. RAKUS CA/2026/61, nolikuma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B62BDE"/>
    <w:multiLevelType w:val="hybridMultilevel"/>
    <w:tmpl w:val="6C4AEA34"/>
    <w:lvl w:ilvl="0" w:tplc="44EEBD80">
      <w:start w:val="1"/>
      <w:numFmt w:val="decimal"/>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15D53C2A"/>
    <w:multiLevelType w:val="multilevel"/>
    <w:tmpl w:val="1E48316A"/>
    <w:lvl w:ilvl="0">
      <w:start w:val="2"/>
      <w:numFmt w:val="decimal"/>
      <w:lvlText w:val="%1."/>
      <w:lvlJc w:val="left"/>
      <w:pPr>
        <w:ind w:left="360" w:hanging="360"/>
      </w:pPr>
    </w:lvl>
    <w:lvl w:ilvl="1">
      <w:start w:val="1"/>
      <w:numFmt w:val="decimal"/>
      <w:lvlText w:val="%1.%2."/>
      <w:lvlJc w:val="left"/>
      <w:pPr>
        <w:ind w:left="1211" w:hanging="360"/>
      </w:pPr>
      <w:rPr>
        <w:b w:val="0"/>
        <w:color w:val="auto"/>
      </w:rPr>
    </w:lvl>
    <w:lvl w:ilvl="2">
      <w:start w:val="1"/>
      <w:numFmt w:val="decimal"/>
      <w:lvlText w:val="%1.%2.%3."/>
      <w:lvlJc w:val="left"/>
      <w:pPr>
        <w:ind w:left="2422" w:hanging="720"/>
      </w:pPr>
    </w:lvl>
    <w:lvl w:ilvl="3">
      <w:start w:val="1"/>
      <w:numFmt w:val="decimal"/>
      <w:lvlText w:val="%1.%2.%3.%4."/>
      <w:lvlJc w:val="left"/>
      <w:pPr>
        <w:ind w:left="3273" w:hanging="720"/>
      </w:pPr>
    </w:lvl>
    <w:lvl w:ilvl="4">
      <w:start w:val="1"/>
      <w:numFmt w:val="decimal"/>
      <w:lvlText w:val="%1.%2.%3.%4.%5."/>
      <w:lvlJc w:val="left"/>
      <w:pPr>
        <w:ind w:left="4484" w:hanging="1080"/>
      </w:pPr>
    </w:lvl>
    <w:lvl w:ilvl="5">
      <w:start w:val="1"/>
      <w:numFmt w:val="decimal"/>
      <w:lvlText w:val="%1.%2.%3.%4.%5.%6."/>
      <w:lvlJc w:val="left"/>
      <w:pPr>
        <w:ind w:left="5335" w:hanging="1080"/>
      </w:pPr>
    </w:lvl>
    <w:lvl w:ilvl="6">
      <w:start w:val="1"/>
      <w:numFmt w:val="decimal"/>
      <w:lvlText w:val="%1.%2.%3.%4.%5.%6.%7."/>
      <w:lvlJc w:val="left"/>
      <w:pPr>
        <w:ind w:left="6546" w:hanging="1440"/>
      </w:pPr>
    </w:lvl>
    <w:lvl w:ilvl="7">
      <w:start w:val="1"/>
      <w:numFmt w:val="decimal"/>
      <w:lvlText w:val="%1.%2.%3.%4.%5.%6.%7.%8."/>
      <w:lvlJc w:val="left"/>
      <w:pPr>
        <w:ind w:left="7397" w:hanging="1440"/>
      </w:pPr>
    </w:lvl>
    <w:lvl w:ilvl="8">
      <w:start w:val="1"/>
      <w:numFmt w:val="decimal"/>
      <w:lvlText w:val="%1.%2.%3.%4.%5.%6.%7.%8.%9."/>
      <w:lvlJc w:val="left"/>
      <w:pPr>
        <w:ind w:left="8608" w:hanging="1800"/>
      </w:pPr>
    </w:lvl>
  </w:abstractNum>
  <w:abstractNum w:abstractNumId="2" w15:restartNumberingAfterBreak="0">
    <w:nsid w:val="1B0B394B"/>
    <w:multiLevelType w:val="multilevel"/>
    <w:tmpl w:val="578CEFEA"/>
    <w:lvl w:ilvl="0">
      <w:start w:val="1"/>
      <w:numFmt w:val="decimal"/>
      <w:lvlText w:val="%1."/>
      <w:lvlJc w:val="left"/>
      <w:pPr>
        <w:ind w:left="644" w:hanging="360"/>
      </w:pPr>
      <w:rPr>
        <w:rFonts w:ascii="Times New Roman" w:hAnsi="Times New Roman" w:cs="Times New Roman" w:hint="default"/>
        <w:b w:val="0"/>
        <w:sz w:val="24"/>
      </w:rPr>
    </w:lvl>
    <w:lvl w:ilvl="1">
      <w:start w:val="1"/>
      <w:numFmt w:val="decimal"/>
      <w:lvlText w:val="%1.%2."/>
      <w:lvlJc w:val="left"/>
      <w:pPr>
        <w:ind w:left="1076" w:hanging="432"/>
      </w:pPr>
    </w:lvl>
    <w:lvl w:ilvl="2">
      <w:start w:val="1"/>
      <w:numFmt w:val="decimal"/>
      <w:lvlText w:val="%1.%2.%3."/>
      <w:lvlJc w:val="left"/>
      <w:pPr>
        <w:ind w:left="1508"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3" w15:restartNumberingAfterBreak="0">
    <w:nsid w:val="20022F65"/>
    <w:multiLevelType w:val="hybridMultilevel"/>
    <w:tmpl w:val="C848F0CA"/>
    <w:lvl w:ilvl="0" w:tplc="7EF02F2A">
      <w:start w:val="1"/>
      <w:numFmt w:val="decimal"/>
      <w:lvlText w:val="%1."/>
      <w:lvlJc w:val="left"/>
      <w:pPr>
        <w:ind w:left="720" w:hanging="360"/>
      </w:pPr>
      <w:rPr>
        <w:rFonts w:ascii="Times New Roman" w:hAnsi="Times New Roman" w:cs="Times New Roman" w:hint="default"/>
        <w:b w:val="0"/>
        <w:sz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31E8481C"/>
    <w:multiLevelType w:val="hybridMultilevel"/>
    <w:tmpl w:val="AC64F0D2"/>
    <w:lvl w:ilvl="0" w:tplc="FC76F698">
      <w:start w:val="1"/>
      <w:numFmt w:val="decimal"/>
      <w:lvlText w:val="%1."/>
      <w:lvlJc w:val="left"/>
      <w:pPr>
        <w:ind w:left="720" w:hanging="360"/>
      </w:pPr>
      <w:rPr>
        <w:rFonts w:asciiTheme="minorHAnsi" w:hAnsiTheme="minorHAnsi" w:cstheme="minorBidi" w:hint="default"/>
        <w:b w:val="0"/>
        <w:sz w:val="22"/>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31F66E87"/>
    <w:multiLevelType w:val="hybridMultilevel"/>
    <w:tmpl w:val="B7BC2D1A"/>
    <w:lvl w:ilvl="0" w:tplc="7EF02F2A">
      <w:start w:val="1"/>
      <w:numFmt w:val="decimal"/>
      <w:lvlText w:val="%1."/>
      <w:lvlJc w:val="left"/>
      <w:pPr>
        <w:ind w:left="643" w:hanging="360"/>
      </w:pPr>
      <w:rPr>
        <w:rFonts w:ascii="Times New Roman" w:hAnsi="Times New Roman" w:cs="Times New Roman" w:hint="default"/>
        <w:b w:val="0"/>
        <w:sz w:val="24"/>
      </w:rPr>
    </w:lvl>
    <w:lvl w:ilvl="1" w:tplc="04260019" w:tentative="1">
      <w:start w:val="1"/>
      <w:numFmt w:val="lowerLetter"/>
      <w:lvlText w:val="%2."/>
      <w:lvlJc w:val="left"/>
      <w:pPr>
        <w:ind w:left="1363" w:hanging="360"/>
      </w:pPr>
    </w:lvl>
    <w:lvl w:ilvl="2" w:tplc="0426001B" w:tentative="1">
      <w:start w:val="1"/>
      <w:numFmt w:val="lowerRoman"/>
      <w:lvlText w:val="%3."/>
      <w:lvlJc w:val="right"/>
      <w:pPr>
        <w:ind w:left="2083" w:hanging="180"/>
      </w:pPr>
    </w:lvl>
    <w:lvl w:ilvl="3" w:tplc="0426000F" w:tentative="1">
      <w:start w:val="1"/>
      <w:numFmt w:val="decimal"/>
      <w:lvlText w:val="%4."/>
      <w:lvlJc w:val="left"/>
      <w:pPr>
        <w:ind w:left="2803" w:hanging="360"/>
      </w:pPr>
    </w:lvl>
    <w:lvl w:ilvl="4" w:tplc="04260019" w:tentative="1">
      <w:start w:val="1"/>
      <w:numFmt w:val="lowerLetter"/>
      <w:lvlText w:val="%5."/>
      <w:lvlJc w:val="left"/>
      <w:pPr>
        <w:ind w:left="3523" w:hanging="360"/>
      </w:pPr>
    </w:lvl>
    <w:lvl w:ilvl="5" w:tplc="0426001B" w:tentative="1">
      <w:start w:val="1"/>
      <w:numFmt w:val="lowerRoman"/>
      <w:lvlText w:val="%6."/>
      <w:lvlJc w:val="right"/>
      <w:pPr>
        <w:ind w:left="4243" w:hanging="180"/>
      </w:pPr>
    </w:lvl>
    <w:lvl w:ilvl="6" w:tplc="0426000F" w:tentative="1">
      <w:start w:val="1"/>
      <w:numFmt w:val="decimal"/>
      <w:lvlText w:val="%7."/>
      <w:lvlJc w:val="left"/>
      <w:pPr>
        <w:ind w:left="4963" w:hanging="360"/>
      </w:pPr>
    </w:lvl>
    <w:lvl w:ilvl="7" w:tplc="04260019" w:tentative="1">
      <w:start w:val="1"/>
      <w:numFmt w:val="lowerLetter"/>
      <w:lvlText w:val="%8."/>
      <w:lvlJc w:val="left"/>
      <w:pPr>
        <w:ind w:left="5683" w:hanging="360"/>
      </w:pPr>
    </w:lvl>
    <w:lvl w:ilvl="8" w:tplc="0426001B" w:tentative="1">
      <w:start w:val="1"/>
      <w:numFmt w:val="lowerRoman"/>
      <w:lvlText w:val="%9."/>
      <w:lvlJc w:val="right"/>
      <w:pPr>
        <w:ind w:left="6403" w:hanging="180"/>
      </w:pPr>
    </w:lvl>
  </w:abstractNum>
  <w:abstractNum w:abstractNumId="6" w15:restartNumberingAfterBreak="0">
    <w:nsid w:val="54F632BC"/>
    <w:multiLevelType w:val="hybridMultilevel"/>
    <w:tmpl w:val="087CC9FE"/>
    <w:lvl w:ilvl="0" w:tplc="7EF02F2A">
      <w:start w:val="1"/>
      <w:numFmt w:val="decimal"/>
      <w:lvlText w:val="%1."/>
      <w:lvlJc w:val="left"/>
      <w:pPr>
        <w:ind w:left="643" w:hanging="360"/>
      </w:pPr>
      <w:rPr>
        <w:rFonts w:ascii="Times New Roman" w:hAnsi="Times New Roman" w:cs="Times New Roman" w:hint="default"/>
        <w:b w:val="0"/>
        <w:sz w:val="24"/>
      </w:rPr>
    </w:lvl>
    <w:lvl w:ilvl="1" w:tplc="04260019" w:tentative="1">
      <w:start w:val="1"/>
      <w:numFmt w:val="lowerLetter"/>
      <w:lvlText w:val="%2."/>
      <w:lvlJc w:val="left"/>
      <w:pPr>
        <w:ind w:left="1003" w:hanging="360"/>
      </w:pPr>
    </w:lvl>
    <w:lvl w:ilvl="2" w:tplc="0426001B" w:tentative="1">
      <w:start w:val="1"/>
      <w:numFmt w:val="lowerRoman"/>
      <w:lvlText w:val="%3."/>
      <w:lvlJc w:val="right"/>
      <w:pPr>
        <w:ind w:left="1723" w:hanging="180"/>
      </w:pPr>
    </w:lvl>
    <w:lvl w:ilvl="3" w:tplc="0426000F" w:tentative="1">
      <w:start w:val="1"/>
      <w:numFmt w:val="decimal"/>
      <w:lvlText w:val="%4."/>
      <w:lvlJc w:val="left"/>
      <w:pPr>
        <w:ind w:left="2443" w:hanging="360"/>
      </w:pPr>
    </w:lvl>
    <w:lvl w:ilvl="4" w:tplc="04260019" w:tentative="1">
      <w:start w:val="1"/>
      <w:numFmt w:val="lowerLetter"/>
      <w:lvlText w:val="%5."/>
      <w:lvlJc w:val="left"/>
      <w:pPr>
        <w:ind w:left="3163" w:hanging="360"/>
      </w:pPr>
    </w:lvl>
    <w:lvl w:ilvl="5" w:tplc="0426001B" w:tentative="1">
      <w:start w:val="1"/>
      <w:numFmt w:val="lowerRoman"/>
      <w:lvlText w:val="%6."/>
      <w:lvlJc w:val="right"/>
      <w:pPr>
        <w:ind w:left="3883" w:hanging="180"/>
      </w:pPr>
    </w:lvl>
    <w:lvl w:ilvl="6" w:tplc="0426000F" w:tentative="1">
      <w:start w:val="1"/>
      <w:numFmt w:val="decimal"/>
      <w:lvlText w:val="%7."/>
      <w:lvlJc w:val="left"/>
      <w:pPr>
        <w:ind w:left="4603" w:hanging="360"/>
      </w:pPr>
    </w:lvl>
    <w:lvl w:ilvl="7" w:tplc="04260019" w:tentative="1">
      <w:start w:val="1"/>
      <w:numFmt w:val="lowerLetter"/>
      <w:lvlText w:val="%8."/>
      <w:lvlJc w:val="left"/>
      <w:pPr>
        <w:ind w:left="5323" w:hanging="360"/>
      </w:pPr>
    </w:lvl>
    <w:lvl w:ilvl="8" w:tplc="0426001B" w:tentative="1">
      <w:start w:val="1"/>
      <w:numFmt w:val="lowerRoman"/>
      <w:lvlText w:val="%9."/>
      <w:lvlJc w:val="right"/>
      <w:pPr>
        <w:ind w:left="6043" w:hanging="180"/>
      </w:pPr>
    </w:lvl>
  </w:abstractNum>
  <w:abstractNum w:abstractNumId="7" w15:restartNumberingAfterBreak="0">
    <w:nsid w:val="58FC028F"/>
    <w:multiLevelType w:val="multilevel"/>
    <w:tmpl w:val="8C4CD748"/>
    <w:lvl w:ilvl="0">
      <w:start w:val="1"/>
      <w:numFmt w:val="decimal"/>
      <w:lvlText w:val="%1."/>
      <w:lvlJc w:val="left"/>
      <w:pPr>
        <w:tabs>
          <w:tab w:val="num" w:pos="720"/>
        </w:tabs>
        <w:ind w:left="720" w:hanging="360"/>
      </w:pPr>
    </w:lvl>
    <w:lvl w:ilvl="1">
      <w:start w:val="1"/>
      <w:numFmt w:val="decimal"/>
      <w:isLgl/>
      <w:lvlText w:val="%1.%2."/>
      <w:lvlJc w:val="left"/>
      <w:pPr>
        <w:tabs>
          <w:tab w:val="num" w:pos="795"/>
        </w:tabs>
        <w:ind w:left="795" w:hanging="435"/>
      </w:p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8" w15:restartNumberingAfterBreak="0">
    <w:nsid w:val="69A530EF"/>
    <w:multiLevelType w:val="hybridMultilevel"/>
    <w:tmpl w:val="028625E4"/>
    <w:lvl w:ilvl="0" w:tplc="7EF02F2A">
      <w:start w:val="1"/>
      <w:numFmt w:val="decimal"/>
      <w:lvlText w:val="%1."/>
      <w:lvlJc w:val="left"/>
      <w:pPr>
        <w:ind w:left="1080" w:hanging="360"/>
      </w:pPr>
      <w:rPr>
        <w:rFonts w:ascii="Times New Roman" w:hAnsi="Times New Roman" w:cs="Times New Roman" w:hint="default"/>
        <w:b w:val="0"/>
        <w:sz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479200034">
    <w:abstractNumId w:val="4"/>
  </w:num>
  <w:num w:numId="2" w16cid:durableId="850339804">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1149705">
    <w:abstractNumId w:val="5"/>
  </w:num>
  <w:num w:numId="4" w16cid:durableId="734159534">
    <w:abstractNumId w:val="8"/>
  </w:num>
  <w:num w:numId="5" w16cid:durableId="642319638">
    <w:abstractNumId w:val="6"/>
  </w:num>
  <w:num w:numId="6" w16cid:durableId="1761756183">
    <w:abstractNumId w:val="2"/>
  </w:num>
  <w:num w:numId="7" w16cid:durableId="17578938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13130520">
    <w:abstractNumId w:val="3"/>
  </w:num>
  <w:num w:numId="9" w16cid:durableId="2355508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3636"/>
    <w:rsid w:val="000126E8"/>
    <w:rsid w:val="00021CB7"/>
    <w:rsid w:val="000814B6"/>
    <w:rsid w:val="00095993"/>
    <w:rsid w:val="000A50EF"/>
    <w:rsid w:val="000B28CD"/>
    <w:rsid w:val="000B2A4C"/>
    <w:rsid w:val="000B381D"/>
    <w:rsid w:val="000D6B20"/>
    <w:rsid w:val="000E3B12"/>
    <w:rsid w:val="00145051"/>
    <w:rsid w:val="00147075"/>
    <w:rsid w:val="00163A64"/>
    <w:rsid w:val="001935D6"/>
    <w:rsid w:val="00195A4E"/>
    <w:rsid w:val="00195A6B"/>
    <w:rsid w:val="001A0BF1"/>
    <w:rsid w:val="002240AF"/>
    <w:rsid w:val="002A254E"/>
    <w:rsid w:val="002A5395"/>
    <w:rsid w:val="002B4FBE"/>
    <w:rsid w:val="002C1939"/>
    <w:rsid w:val="002C4BC9"/>
    <w:rsid w:val="002E132B"/>
    <w:rsid w:val="003115CD"/>
    <w:rsid w:val="0031515C"/>
    <w:rsid w:val="0032614A"/>
    <w:rsid w:val="00351E43"/>
    <w:rsid w:val="00386FD0"/>
    <w:rsid w:val="003C0C96"/>
    <w:rsid w:val="00403319"/>
    <w:rsid w:val="00406765"/>
    <w:rsid w:val="00447C9C"/>
    <w:rsid w:val="00453623"/>
    <w:rsid w:val="004A35D3"/>
    <w:rsid w:val="004B6686"/>
    <w:rsid w:val="004E1F00"/>
    <w:rsid w:val="004E6848"/>
    <w:rsid w:val="00526BE7"/>
    <w:rsid w:val="0056564F"/>
    <w:rsid w:val="005875B7"/>
    <w:rsid w:val="005B7DB6"/>
    <w:rsid w:val="005F4633"/>
    <w:rsid w:val="00605998"/>
    <w:rsid w:val="00636E5E"/>
    <w:rsid w:val="00674A11"/>
    <w:rsid w:val="0068643C"/>
    <w:rsid w:val="006A1401"/>
    <w:rsid w:val="006E6B78"/>
    <w:rsid w:val="00714ACF"/>
    <w:rsid w:val="00773CD6"/>
    <w:rsid w:val="007757D7"/>
    <w:rsid w:val="0078418D"/>
    <w:rsid w:val="007909B2"/>
    <w:rsid w:val="007A3EE2"/>
    <w:rsid w:val="007D3722"/>
    <w:rsid w:val="008321B7"/>
    <w:rsid w:val="00837BC3"/>
    <w:rsid w:val="008568EF"/>
    <w:rsid w:val="008C3E01"/>
    <w:rsid w:val="008D238D"/>
    <w:rsid w:val="00903EFA"/>
    <w:rsid w:val="00923519"/>
    <w:rsid w:val="00945A43"/>
    <w:rsid w:val="0098502D"/>
    <w:rsid w:val="009871DA"/>
    <w:rsid w:val="009B6BF0"/>
    <w:rsid w:val="009D7E0E"/>
    <w:rsid w:val="009F5A26"/>
    <w:rsid w:val="00A315B4"/>
    <w:rsid w:val="00A50650"/>
    <w:rsid w:val="00AB1723"/>
    <w:rsid w:val="00AB1CEB"/>
    <w:rsid w:val="00AB36F6"/>
    <w:rsid w:val="00AB49E4"/>
    <w:rsid w:val="00B069A4"/>
    <w:rsid w:val="00B47475"/>
    <w:rsid w:val="00B83266"/>
    <w:rsid w:val="00BC7F1C"/>
    <w:rsid w:val="00BE410C"/>
    <w:rsid w:val="00BF77A8"/>
    <w:rsid w:val="00C5398D"/>
    <w:rsid w:val="00CE62B6"/>
    <w:rsid w:val="00D05873"/>
    <w:rsid w:val="00D203AB"/>
    <w:rsid w:val="00D21CC2"/>
    <w:rsid w:val="00D64532"/>
    <w:rsid w:val="00D66151"/>
    <w:rsid w:val="00D81DDE"/>
    <w:rsid w:val="00DB4994"/>
    <w:rsid w:val="00DC2529"/>
    <w:rsid w:val="00E03636"/>
    <w:rsid w:val="00E12DF4"/>
    <w:rsid w:val="00E7437D"/>
    <w:rsid w:val="00E8237B"/>
    <w:rsid w:val="00E97798"/>
    <w:rsid w:val="00EE1C92"/>
    <w:rsid w:val="00EF148F"/>
    <w:rsid w:val="00F24D25"/>
    <w:rsid w:val="00F3006F"/>
    <w:rsid w:val="00FA1C7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7048B0"/>
  <w15:docId w15:val="{34180366-E0C9-42F9-9D42-1DBB6378DB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437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3636"/>
    <w:pPr>
      <w:ind w:left="720"/>
      <w:contextualSpacing/>
    </w:pPr>
  </w:style>
  <w:style w:type="character" w:customStyle="1" w:styleId="apple-style-span">
    <w:name w:val="apple-style-span"/>
    <w:rsid w:val="007A3EE2"/>
  </w:style>
  <w:style w:type="character" w:customStyle="1" w:styleId="BodyTextChar1">
    <w:name w:val="Body Text Char1"/>
    <w:aliases w:val="Body Text1 Char,Body Text Char Char Char,Body Text Char2 Char Char Char,Body Text Char Char Char Char Char,Body Text Char1 Char Char Char Char Char,Body Text Char Char Char Char Char Char Char,b Char,uvlaka 3 Char,plain Char1,b1 Char"/>
    <w:link w:val="BodyText"/>
    <w:uiPriority w:val="99"/>
    <w:semiHidden/>
    <w:locked/>
    <w:rsid w:val="000B381D"/>
    <w:rPr>
      <w:sz w:val="24"/>
      <w:szCs w:val="24"/>
    </w:rPr>
  </w:style>
  <w:style w:type="paragraph" w:styleId="BodyText">
    <w:name w:val="Body Text"/>
    <w:aliases w:val="Body Text1,Body Text Char Char,Body Text Char2 Char Char,Body Text Char Char Char Char,Body Text Char1 Char Char Char Char,Body Text Char Char Char Char Char Char,Body Text Char1 Char Char Char Char Char Char,b,uvlaka 3,plain,plain Char,b1"/>
    <w:basedOn w:val="Normal"/>
    <w:link w:val="BodyTextChar1"/>
    <w:uiPriority w:val="99"/>
    <w:semiHidden/>
    <w:unhideWhenUsed/>
    <w:rsid w:val="000B381D"/>
    <w:pPr>
      <w:spacing w:after="120" w:line="240" w:lineRule="auto"/>
    </w:pPr>
    <w:rPr>
      <w:sz w:val="24"/>
      <w:szCs w:val="24"/>
    </w:rPr>
  </w:style>
  <w:style w:type="character" w:customStyle="1" w:styleId="BodyTextChar">
    <w:name w:val="Body Text Char"/>
    <w:basedOn w:val="DefaultParagraphFont"/>
    <w:uiPriority w:val="99"/>
    <w:semiHidden/>
    <w:rsid w:val="000B381D"/>
  </w:style>
  <w:style w:type="paragraph" w:styleId="BalloonText">
    <w:name w:val="Balloon Text"/>
    <w:basedOn w:val="Normal"/>
    <w:link w:val="BalloonTextChar"/>
    <w:uiPriority w:val="99"/>
    <w:semiHidden/>
    <w:unhideWhenUsed/>
    <w:rsid w:val="0068643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643C"/>
    <w:rPr>
      <w:rFonts w:ascii="Segoe UI" w:hAnsi="Segoe UI" w:cs="Segoe UI"/>
      <w:sz w:val="18"/>
      <w:szCs w:val="18"/>
    </w:rPr>
  </w:style>
  <w:style w:type="table" w:styleId="TableGrid">
    <w:name w:val="Table Grid"/>
    <w:basedOn w:val="TableNormal"/>
    <w:uiPriority w:val="39"/>
    <w:rsid w:val="001450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nhideWhenUsed/>
    <w:rsid w:val="00195A4E"/>
    <w:pPr>
      <w:tabs>
        <w:tab w:val="center" w:pos="4153"/>
        <w:tab w:val="right" w:pos="8306"/>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rsid w:val="00195A4E"/>
    <w:rPr>
      <w:rFonts w:ascii="Times New Roman" w:eastAsia="Times New Roman" w:hAnsi="Times New Roman" w:cs="Times New Roman"/>
      <w:sz w:val="24"/>
      <w:szCs w:val="24"/>
    </w:rPr>
  </w:style>
  <w:style w:type="character" w:customStyle="1" w:styleId="ListParagraphChar">
    <w:name w:val="List Paragraph Char"/>
    <w:link w:val="ListParagraph1"/>
    <w:uiPriority w:val="99"/>
    <w:locked/>
    <w:rsid w:val="00195A4E"/>
    <w:rPr>
      <w:sz w:val="24"/>
      <w:szCs w:val="24"/>
    </w:rPr>
  </w:style>
  <w:style w:type="paragraph" w:customStyle="1" w:styleId="ListParagraph1">
    <w:name w:val="List Paragraph1"/>
    <w:basedOn w:val="Normal"/>
    <w:link w:val="ListParagraphChar"/>
    <w:uiPriority w:val="99"/>
    <w:qFormat/>
    <w:rsid w:val="00195A4E"/>
    <w:pPr>
      <w:spacing w:after="0" w:line="240" w:lineRule="auto"/>
      <w:ind w:left="720"/>
      <w:contextualSpacing/>
    </w:pPr>
    <w:rPr>
      <w:sz w:val="24"/>
      <w:szCs w:val="24"/>
    </w:rPr>
  </w:style>
  <w:style w:type="paragraph" w:styleId="CommentText">
    <w:name w:val="annotation text"/>
    <w:basedOn w:val="Normal"/>
    <w:link w:val="CommentTextChar"/>
    <w:semiHidden/>
    <w:unhideWhenUsed/>
    <w:rsid w:val="00BE410C"/>
    <w:pPr>
      <w:spacing w:after="0" w:line="240" w:lineRule="auto"/>
    </w:pPr>
    <w:rPr>
      <w:rFonts w:ascii="Times New Roman" w:eastAsia="Times New Roman" w:hAnsi="Times New Roman" w:cs="Times New Roman"/>
      <w:sz w:val="20"/>
      <w:szCs w:val="20"/>
      <w:lang w:eastAsia="lv-LV"/>
    </w:rPr>
  </w:style>
  <w:style w:type="character" w:customStyle="1" w:styleId="CommentTextChar">
    <w:name w:val="Comment Text Char"/>
    <w:basedOn w:val="DefaultParagraphFont"/>
    <w:link w:val="CommentText"/>
    <w:semiHidden/>
    <w:rsid w:val="00BE410C"/>
    <w:rPr>
      <w:rFonts w:ascii="Times New Roman" w:eastAsia="Times New Roman" w:hAnsi="Times New Roman" w:cs="Times New Roman"/>
      <w:sz w:val="20"/>
      <w:szCs w:val="20"/>
      <w:lang w:eastAsia="lv-LV"/>
    </w:rPr>
  </w:style>
  <w:style w:type="paragraph" w:customStyle="1" w:styleId="Textbody">
    <w:name w:val="Text body"/>
    <w:basedOn w:val="Normal"/>
    <w:rsid w:val="00BE410C"/>
    <w:pPr>
      <w:suppressAutoHyphens/>
      <w:spacing w:after="120" w:line="100" w:lineRule="atLeast"/>
    </w:pPr>
    <w:rPr>
      <w:rFonts w:ascii="Times New Roman" w:eastAsia="Times New Roman" w:hAnsi="Times New Roman" w:cs="Times New Roman"/>
      <w:sz w:val="24"/>
      <w:szCs w:val="24"/>
    </w:rPr>
  </w:style>
  <w:style w:type="paragraph" w:customStyle="1" w:styleId="Default">
    <w:name w:val="Default"/>
    <w:rsid w:val="003C0C96"/>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character" w:styleId="CommentReference">
    <w:name w:val="annotation reference"/>
    <w:semiHidden/>
    <w:unhideWhenUsed/>
    <w:rsid w:val="003C0C96"/>
    <w:rPr>
      <w:sz w:val="16"/>
      <w:szCs w:val="16"/>
    </w:rPr>
  </w:style>
  <w:style w:type="paragraph" w:styleId="Header">
    <w:name w:val="header"/>
    <w:basedOn w:val="Normal"/>
    <w:link w:val="HeaderChar"/>
    <w:uiPriority w:val="99"/>
    <w:unhideWhenUsed/>
    <w:rsid w:val="000B28CD"/>
    <w:pPr>
      <w:tabs>
        <w:tab w:val="center" w:pos="4153"/>
        <w:tab w:val="right" w:pos="8306"/>
      </w:tabs>
      <w:spacing w:after="0" w:line="240" w:lineRule="auto"/>
    </w:pPr>
  </w:style>
  <w:style w:type="character" w:customStyle="1" w:styleId="HeaderChar">
    <w:name w:val="Header Char"/>
    <w:basedOn w:val="DefaultParagraphFont"/>
    <w:link w:val="Header"/>
    <w:uiPriority w:val="99"/>
    <w:rsid w:val="000B28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4124987">
      <w:bodyDiv w:val="1"/>
      <w:marLeft w:val="0"/>
      <w:marRight w:val="0"/>
      <w:marTop w:val="0"/>
      <w:marBottom w:val="0"/>
      <w:divBdr>
        <w:top w:val="none" w:sz="0" w:space="0" w:color="auto"/>
        <w:left w:val="none" w:sz="0" w:space="0" w:color="auto"/>
        <w:bottom w:val="none" w:sz="0" w:space="0" w:color="auto"/>
        <w:right w:val="none" w:sz="0" w:space="0" w:color="auto"/>
      </w:divBdr>
    </w:div>
    <w:div w:id="323124239">
      <w:bodyDiv w:val="1"/>
      <w:marLeft w:val="0"/>
      <w:marRight w:val="0"/>
      <w:marTop w:val="0"/>
      <w:marBottom w:val="0"/>
      <w:divBdr>
        <w:top w:val="none" w:sz="0" w:space="0" w:color="auto"/>
        <w:left w:val="none" w:sz="0" w:space="0" w:color="auto"/>
        <w:bottom w:val="none" w:sz="0" w:space="0" w:color="auto"/>
        <w:right w:val="none" w:sz="0" w:space="0" w:color="auto"/>
      </w:divBdr>
    </w:div>
    <w:div w:id="331035224">
      <w:bodyDiv w:val="1"/>
      <w:marLeft w:val="0"/>
      <w:marRight w:val="0"/>
      <w:marTop w:val="0"/>
      <w:marBottom w:val="0"/>
      <w:divBdr>
        <w:top w:val="none" w:sz="0" w:space="0" w:color="auto"/>
        <w:left w:val="none" w:sz="0" w:space="0" w:color="auto"/>
        <w:bottom w:val="none" w:sz="0" w:space="0" w:color="auto"/>
        <w:right w:val="none" w:sz="0" w:space="0" w:color="auto"/>
      </w:divBdr>
    </w:div>
    <w:div w:id="424423486">
      <w:bodyDiv w:val="1"/>
      <w:marLeft w:val="0"/>
      <w:marRight w:val="0"/>
      <w:marTop w:val="0"/>
      <w:marBottom w:val="0"/>
      <w:divBdr>
        <w:top w:val="none" w:sz="0" w:space="0" w:color="auto"/>
        <w:left w:val="none" w:sz="0" w:space="0" w:color="auto"/>
        <w:bottom w:val="none" w:sz="0" w:space="0" w:color="auto"/>
        <w:right w:val="none" w:sz="0" w:space="0" w:color="auto"/>
      </w:divBdr>
    </w:div>
    <w:div w:id="648945996">
      <w:bodyDiv w:val="1"/>
      <w:marLeft w:val="0"/>
      <w:marRight w:val="0"/>
      <w:marTop w:val="0"/>
      <w:marBottom w:val="0"/>
      <w:divBdr>
        <w:top w:val="none" w:sz="0" w:space="0" w:color="auto"/>
        <w:left w:val="none" w:sz="0" w:space="0" w:color="auto"/>
        <w:bottom w:val="none" w:sz="0" w:space="0" w:color="auto"/>
        <w:right w:val="none" w:sz="0" w:space="0" w:color="auto"/>
      </w:divBdr>
    </w:div>
    <w:div w:id="703403848">
      <w:bodyDiv w:val="1"/>
      <w:marLeft w:val="0"/>
      <w:marRight w:val="0"/>
      <w:marTop w:val="0"/>
      <w:marBottom w:val="0"/>
      <w:divBdr>
        <w:top w:val="none" w:sz="0" w:space="0" w:color="auto"/>
        <w:left w:val="none" w:sz="0" w:space="0" w:color="auto"/>
        <w:bottom w:val="none" w:sz="0" w:space="0" w:color="auto"/>
        <w:right w:val="none" w:sz="0" w:space="0" w:color="auto"/>
      </w:divBdr>
    </w:div>
    <w:div w:id="1120995064">
      <w:bodyDiv w:val="1"/>
      <w:marLeft w:val="0"/>
      <w:marRight w:val="0"/>
      <w:marTop w:val="0"/>
      <w:marBottom w:val="0"/>
      <w:divBdr>
        <w:top w:val="none" w:sz="0" w:space="0" w:color="auto"/>
        <w:left w:val="none" w:sz="0" w:space="0" w:color="auto"/>
        <w:bottom w:val="none" w:sz="0" w:space="0" w:color="auto"/>
        <w:right w:val="none" w:sz="0" w:space="0" w:color="auto"/>
      </w:divBdr>
    </w:div>
    <w:div w:id="1253659461">
      <w:bodyDiv w:val="1"/>
      <w:marLeft w:val="0"/>
      <w:marRight w:val="0"/>
      <w:marTop w:val="0"/>
      <w:marBottom w:val="0"/>
      <w:divBdr>
        <w:top w:val="none" w:sz="0" w:space="0" w:color="auto"/>
        <w:left w:val="none" w:sz="0" w:space="0" w:color="auto"/>
        <w:bottom w:val="none" w:sz="0" w:space="0" w:color="auto"/>
        <w:right w:val="none" w:sz="0" w:space="0" w:color="auto"/>
      </w:divBdr>
    </w:div>
    <w:div w:id="1289777176">
      <w:bodyDiv w:val="1"/>
      <w:marLeft w:val="0"/>
      <w:marRight w:val="0"/>
      <w:marTop w:val="0"/>
      <w:marBottom w:val="0"/>
      <w:divBdr>
        <w:top w:val="none" w:sz="0" w:space="0" w:color="auto"/>
        <w:left w:val="none" w:sz="0" w:space="0" w:color="auto"/>
        <w:bottom w:val="none" w:sz="0" w:space="0" w:color="auto"/>
        <w:right w:val="none" w:sz="0" w:space="0" w:color="auto"/>
      </w:divBdr>
    </w:div>
    <w:div w:id="1414813947">
      <w:bodyDiv w:val="1"/>
      <w:marLeft w:val="0"/>
      <w:marRight w:val="0"/>
      <w:marTop w:val="0"/>
      <w:marBottom w:val="0"/>
      <w:divBdr>
        <w:top w:val="none" w:sz="0" w:space="0" w:color="auto"/>
        <w:left w:val="none" w:sz="0" w:space="0" w:color="auto"/>
        <w:bottom w:val="none" w:sz="0" w:space="0" w:color="auto"/>
        <w:right w:val="none" w:sz="0" w:space="0" w:color="auto"/>
      </w:divBdr>
    </w:div>
    <w:div w:id="1499880178">
      <w:bodyDiv w:val="1"/>
      <w:marLeft w:val="0"/>
      <w:marRight w:val="0"/>
      <w:marTop w:val="0"/>
      <w:marBottom w:val="0"/>
      <w:divBdr>
        <w:top w:val="none" w:sz="0" w:space="0" w:color="auto"/>
        <w:left w:val="none" w:sz="0" w:space="0" w:color="auto"/>
        <w:bottom w:val="none" w:sz="0" w:space="0" w:color="auto"/>
        <w:right w:val="none" w:sz="0" w:space="0" w:color="auto"/>
      </w:divBdr>
    </w:div>
    <w:div w:id="1782919149">
      <w:bodyDiv w:val="1"/>
      <w:marLeft w:val="0"/>
      <w:marRight w:val="0"/>
      <w:marTop w:val="0"/>
      <w:marBottom w:val="0"/>
      <w:divBdr>
        <w:top w:val="none" w:sz="0" w:space="0" w:color="auto"/>
        <w:left w:val="none" w:sz="0" w:space="0" w:color="auto"/>
        <w:bottom w:val="none" w:sz="0" w:space="0" w:color="auto"/>
        <w:right w:val="none" w:sz="0" w:space="0" w:color="auto"/>
      </w:divBdr>
    </w:div>
    <w:div w:id="1916889412">
      <w:bodyDiv w:val="1"/>
      <w:marLeft w:val="0"/>
      <w:marRight w:val="0"/>
      <w:marTop w:val="0"/>
      <w:marBottom w:val="0"/>
      <w:divBdr>
        <w:top w:val="none" w:sz="0" w:space="0" w:color="auto"/>
        <w:left w:val="none" w:sz="0" w:space="0" w:color="auto"/>
        <w:bottom w:val="none" w:sz="0" w:space="0" w:color="auto"/>
        <w:right w:val="none" w:sz="0" w:space="0" w:color="auto"/>
      </w:divBdr>
    </w:div>
    <w:div w:id="1935900217">
      <w:bodyDiv w:val="1"/>
      <w:marLeft w:val="0"/>
      <w:marRight w:val="0"/>
      <w:marTop w:val="0"/>
      <w:marBottom w:val="0"/>
      <w:divBdr>
        <w:top w:val="none" w:sz="0" w:space="0" w:color="auto"/>
        <w:left w:val="none" w:sz="0" w:space="0" w:color="auto"/>
        <w:bottom w:val="none" w:sz="0" w:space="0" w:color="auto"/>
        <w:right w:val="none" w:sz="0" w:space="0" w:color="auto"/>
      </w:divBdr>
    </w:div>
    <w:div w:id="2115394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2151EE-EE68-43E9-88E6-55D624BF13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838</Words>
  <Characters>478</Characters>
  <Application>Microsoft Office Word</Application>
  <DocSecurity>0</DocSecurity>
  <Lines>3</Lines>
  <Paragraphs>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Maris Zirdzins</dc:creator>
  <cp:keywords/>
  <dc:description/>
  <cp:lastModifiedBy>Evita Dārzniece</cp:lastModifiedBy>
  <cp:revision>6</cp:revision>
  <cp:lastPrinted>2016-05-26T12:22:00Z</cp:lastPrinted>
  <dcterms:created xsi:type="dcterms:W3CDTF">2026-10-06T13:10:00Z</dcterms:created>
  <dcterms:modified xsi:type="dcterms:W3CDTF">2026-10-08T08:55:00Z</dcterms:modified>
</cp:coreProperties>
</file>