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ECEE93" w14:textId="77777777" w:rsidR="00050C83" w:rsidRDefault="00050C83" w:rsidP="00050C83">
      <w:pPr>
        <w:spacing w:before="120" w:after="120" w:line="240" w:lineRule="auto"/>
        <w:jc w:val="center"/>
        <w:rPr>
          <w:rFonts w:ascii="Times New Roman" w:eastAsia="Times New Roman" w:hAnsi="Times New Roman" w:cs="Times New Roman"/>
          <w:b/>
          <w:sz w:val="24"/>
          <w:szCs w:val="24"/>
          <w:lang w:val="lv-LV"/>
        </w:rPr>
      </w:pPr>
      <w:r w:rsidRPr="00BF45C5">
        <w:rPr>
          <w:rFonts w:ascii="Times New Roman" w:eastAsia="Times New Roman" w:hAnsi="Times New Roman" w:cs="Times New Roman"/>
          <w:b/>
          <w:sz w:val="24"/>
          <w:szCs w:val="24"/>
          <w:lang w:val="lv-LV"/>
        </w:rPr>
        <w:t xml:space="preserve">Cenu aptaujas </w:t>
      </w:r>
    </w:p>
    <w:p w14:paraId="6F190135" w14:textId="5363C757" w:rsidR="00B94C3A" w:rsidRPr="00BF45C5" w:rsidRDefault="00B94C3A" w:rsidP="00050C83">
      <w:pPr>
        <w:spacing w:before="120" w:after="120" w:line="240" w:lineRule="auto"/>
        <w:jc w:val="center"/>
        <w:rPr>
          <w:rFonts w:ascii="Times New Roman" w:eastAsia="Times New Roman" w:hAnsi="Times New Roman" w:cs="Times New Roman"/>
          <w:b/>
          <w:sz w:val="24"/>
          <w:szCs w:val="24"/>
          <w:lang w:val="lv-LV"/>
        </w:rPr>
      </w:pPr>
      <w:r w:rsidRPr="00B94C3A">
        <w:rPr>
          <w:rFonts w:ascii="Times New Roman" w:eastAsia="Times New Roman" w:hAnsi="Times New Roman" w:cs="Times New Roman"/>
          <w:b/>
          <w:sz w:val="24"/>
          <w:szCs w:val="24"/>
          <w:lang w:val="lv-LV"/>
        </w:rPr>
        <w:t xml:space="preserve">“Metodiskā dokumenta: "Kvalitatīva </w:t>
      </w:r>
      <w:proofErr w:type="spellStart"/>
      <w:r w:rsidRPr="00B94C3A">
        <w:rPr>
          <w:rFonts w:ascii="Times New Roman" w:eastAsia="Times New Roman" w:hAnsi="Times New Roman" w:cs="Times New Roman"/>
          <w:b/>
          <w:sz w:val="24"/>
          <w:szCs w:val="24"/>
          <w:lang w:val="lv-LV"/>
        </w:rPr>
        <w:t>radioloģiskā</w:t>
      </w:r>
      <w:proofErr w:type="spellEnd"/>
      <w:r w:rsidRPr="00B94C3A">
        <w:rPr>
          <w:rFonts w:ascii="Times New Roman" w:eastAsia="Times New Roman" w:hAnsi="Times New Roman" w:cs="Times New Roman"/>
          <w:b/>
          <w:sz w:val="24"/>
          <w:szCs w:val="24"/>
          <w:lang w:val="lv-LV"/>
        </w:rPr>
        <w:t xml:space="preserve"> izmeklējuma nosūtījuma standarts" izstrāde, apstiprināšana un publicēšana”</w:t>
      </w:r>
    </w:p>
    <w:p w14:paraId="09E89C21" w14:textId="77777777" w:rsidR="00050C83" w:rsidRPr="00BF45C5" w:rsidRDefault="00050C83" w:rsidP="00050C83">
      <w:pPr>
        <w:spacing w:before="120" w:after="120" w:line="240" w:lineRule="auto"/>
        <w:jc w:val="center"/>
        <w:rPr>
          <w:rFonts w:ascii="Times New Roman" w:eastAsia="Times New Roman" w:hAnsi="Times New Roman" w:cs="Times New Roman"/>
          <w:b/>
          <w:sz w:val="24"/>
          <w:szCs w:val="24"/>
          <w:lang w:val="lv-LV"/>
        </w:rPr>
      </w:pPr>
      <w:r w:rsidRPr="00BF45C5">
        <w:rPr>
          <w:rFonts w:ascii="Times New Roman" w:eastAsia="Times New Roman" w:hAnsi="Times New Roman" w:cs="Times New Roman"/>
          <w:b/>
          <w:sz w:val="24"/>
          <w:szCs w:val="24"/>
          <w:lang w:val="lv-LV"/>
        </w:rPr>
        <w:t xml:space="preserve">Nolikums </w:t>
      </w:r>
    </w:p>
    <w:p w14:paraId="3BBA5AD5" w14:textId="36E48BAA" w:rsidR="00050C83" w:rsidRPr="00BF45C5" w:rsidRDefault="00050C83" w:rsidP="00050C83">
      <w:pPr>
        <w:spacing w:before="120" w:after="120" w:line="240" w:lineRule="auto"/>
        <w:jc w:val="center"/>
        <w:rPr>
          <w:rFonts w:ascii="Times New Roman" w:eastAsia="Times New Roman" w:hAnsi="Times New Roman" w:cs="Times New Roman"/>
          <w:b/>
          <w:bCs/>
          <w:sz w:val="24"/>
          <w:szCs w:val="24"/>
          <w:lang w:val="lv-LV"/>
        </w:rPr>
      </w:pPr>
      <w:r w:rsidRPr="00BF45C5">
        <w:rPr>
          <w:rFonts w:ascii="Times New Roman" w:eastAsia="Times New Roman" w:hAnsi="Times New Roman" w:cs="Times New Roman"/>
          <w:bCs/>
          <w:sz w:val="24"/>
          <w:szCs w:val="24"/>
          <w:lang w:val="lv-LV"/>
        </w:rPr>
        <w:t>(</w:t>
      </w:r>
      <w:r w:rsidRPr="00BF45C5">
        <w:rPr>
          <w:rFonts w:ascii="Times New Roman" w:eastAsia="Times New Roman" w:hAnsi="Times New Roman" w:cs="Times New Roman"/>
          <w:sz w:val="24"/>
          <w:szCs w:val="24"/>
          <w:lang w:val="lv-LV" w:eastAsia="lv-LV"/>
        </w:rPr>
        <w:t>ID Nr. RAKUS CA/202</w:t>
      </w:r>
      <w:r w:rsidR="00E31721" w:rsidRPr="00BF45C5">
        <w:rPr>
          <w:rFonts w:ascii="Times New Roman" w:eastAsia="Times New Roman" w:hAnsi="Times New Roman" w:cs="Times New Roman"/>
          <w:sz w:val="24"/>
          <w:szCs w:val="24"/>
          <w:lang w:val="lv-LV" w:eastAsia="lv-LV"/>
        </w:rPr>
        <w:t>6</w:t>
      </w:r>
      <w:r w:rsidRPr="00BF45C5">
        <w:rPr>
          <w:rFonts w:ascii="Times New Roman" w:eastAsia="Times New Roman" w:hAnsi="Times New Roman" w:cs="Times New Roman"/>
          <w:sz w:val="24"/>
          <w:szCs w:val="24"/>
          <w:lang w:val="lv-LV" w:eastAsia="lv-LV"/>
        </w:rPr>
        <w:t>/</w:t>
      </w:r>
      <w:r w:rsidR="00E31721" w:rsidRPr="00BF45C5">
        <w:rPr>
          <w:rFonts w:ascii="Times New Roman" w:eastAsia="Times New Roman" w:hAnsi="Times New Roman" w:cs="Times New Roman"/>
          <w:sz w:val="24"/>
          <w:szCs w:val="24"/>
          <w:lang w:val="lv-LV" w:eastAsia="lv-LV"/>
        </w:rPr>
        <w:t>5</w:t>
      </w:r>
      <w:r w:rsidR="00B94C3A">
        <w:rPr>
          <w:rFonts w:ascii="Times New Roman" w:eastAsia="Times New Roman" w:hAnsi="Times New Roman" w:cs="Times New Roman"/>
          <w:sz w:val="24"/>
          <w:szCs w:val="24"/>
          <w:lang w:val="lv-LV" w:eastAsia="lv-LV"/>
        </w:rPr>
        <w:t>3</w:t>
      </w:r>
      <w:r w:rsidRPr="00BF45C5">
        <w:rPr>
          <w:rFonts w:ascii="Times New Roman" w:eastAsia="Times New Roman" w:hAnsi="Times New Roman" w:cs="Times New Roman"/>
          <w:bCs/>
          <w:sz w:val="24"/>
          <w:szCs w:val="24"/>
          <w:lang w:val="lv-LV" w:eastAsia="lv-LV"/>
        </w:rPr>
        <w:t>)</w:t>
      </w:r>
    </w:p>
    <w:p w14:paraId="773B63BC" w14:textId="77777777" w:rsidR="00050C83" w:rsidRPr="00BF45C5" w:rsidRDefault="00050C83" w:rsidP="00050C83">
      <w:pPr>
        <w:spacing w:before="120" w:after="120" w:line="240" w:lineRule="auto"/>
        <w:rPr>
          <w:rFonts w:ascii="Times New Roman" w:eastAsia="Times New Roman" w:hAnsi="Times New Roman" w:cs="Times New Roman"/>
          <w:b/>
          <w:sz w:val="24"/>
          <w:szCs w:val="24"/>
          <w:lang w:val="lv-LV"/>
        </w:rPr>
      </w:pPr>
    </w:p>
    <w:p w14:paraId="3C6E12A4" w14:textId="77777777" w:rsidR="00C12CC5" w:rsidRPr="00BF45C5" w:rsidRDefault="00C12CC5" w:rsidP="00C12CC5">
      <w:pPr>
        <w:numPr>
          <w:ilvl w:val="0"/>
          <w:numId w:val="13"/>
        </w:numPr>
        <w:spacing w:before="120" w:after="120" w:line="240" w:lineRule="auto"/>
        <w:rPr>
          <w:rFonts w:ascii="Times New Roman" w:eastAsia="Times New Roman" w:hAnsi="Times New Roman" w:cs="Times New Roman"/>
          <w:b/>
          <w:sz w:val="24"/>
          <w:szCs w:val="24"/>
          <w:lang w:val="lv-LV"/>
        </w:rPr>
      </w:pPr>
      <w:bookmarkStart w:id="0" w:name="_Toc533123"/>
      <w:bookmarkStart w:id="1" w:name="_Toc38357757"/>
      <w:bookmarkStart w:id="2" w:name="_Toc38394057"/>
      <w:bookmarkStart w:id="3" w:name="_Toc42078513"/>
      <w:bookmarkStart w:id="4" w:name="_Toc42079434"/>
      <w:bookmarkStart w:id="5" w:name="_Toc42079638"/>
      <w:bookmarkStart w:id="6" w:name="_Toc42079673"/>
      <w:bookmarkStart w:id="7" w:name="_Toc42079698"/>
      <w:bookmarkStart w:id="8" w:name="_Toc42080274"/>
      <w:bookmarkStart w:id="9" w:name="_Toc42080808"/>
      <w:bookmarkStart w:id="10" w:name="_Toc57793041"/>
      <w:r w:rsidRPr="00BF45C5">
        <w:rPr>
          <w:rFonts w:ascii="Times New Roman" w:eastAsia="Times New Roman" w:hAnsi="Times New Roman" w:cs="Times New Roman"/>
          <w:b/>
          <w:sz w:val="24"/>
          <w:szCs w:val="24"/>
          <w:lang w:val="lv-LV"/>
        </w:rPr>
        <w:t>Pasūtītājs</w:t>
      </w:r>
      <w:bookmarkEnd w:id="0"/>
      <w:bookmarkEnd w:id="1"/>
      <w:bookmarkEnd w:id="2"/>
      <w:bookmarkEnd w:id="3"/>
      <w:bookmarkEnd w:id="4"/>
      <w:bookmarkEnd w:id="5"/>
      <w:bookmarkEnd w:id="6"/>
      <w:bookmarkEnd w:id="7"/>
      <w:bookmarkEnd w:id="8"/>
      <w:bookmarkEnd w:id="9"/>
      <w:bookmarkEnd w:id="10"/>
    </w:p>
    <w:p w14:paraId="402F140C" w14:textId="77777777" w:rsidR="00B94C3A" w:rsidRDefault="00C12CC5" w:rsidP="00A65EF3">
      <w:pPr>
        <w:numPr>
          <w:ilvl w:val="1"/>
          <w:numId w:val="13"/>
        </w:numPr>
        <w:spacing w:before="120" w:after="120" w:line="240" w:lineRule="auto"/>
        <w:ind w:left="709"/>
        <w:jc w:val="both"/>
        <w:rPr>
          <w:rFonts w:ascii="Times New Roman" w:eastAsia="Times New Roman" w:hAnsi="Times New Roman" w:cs="Times New Roman"/>
          <w:sz w:val="24"/>
          <w:szCs w:val="24"/>
          <w:lang w:val="lv-LV"/>
        </w:rPr>
      </w:pPr>
      <w:bookmarkStart w:id="11" w:name="_Ref38365357"/>
      <w:r w:rsidRPr="00B94C3A">
        <w:rPr>
          <w:rFonts w:ascii="Times New Roman" w:eastAsia="Times New Roman" w:hAnsi="Times New Roman" w:cs="Times New Roman"/>
          <w:sz w:val="24"/>
          <w:szCs w:val="24"/>
          <w:lang w:val="lv-LV"/>
        </w:rPr>
        <w:t>Nosaukums:</w:t>
      </w:r>
      <w:bookmarkEnd w:id="11"/>
      <w:r w:rsidR="00071076" w:rsidRPr="00071076">
        <w:t xml:space="preserve"> </w:t>
      </w:r>
      <w:r w:rsidR="00071076" w:rsidRPr="00B94C3A">
        <w:rPr>
          <w:rFonts w:ascii="Times New Roman" w:eastAsia="Times New Roman" w:hAnsi="Times New Roman" w:cs="Times New Roman"/>
          <w:sz w:val="24"/>
          <w:szCs w:val="24"/>
          <w:lang w:val="lv-LV"/>
        </w:rPr>
        <w:t xml:space="preserve">SIA “Rīgas Austrumu klīniskā universitātes slimnīca”. </w:t>
      </w:r>
    </w:p>
    <w:p w14:paraId="29269AB8" w14:textId="0C51FBA1" w:rsidR="00C12CC5" w:rsidRPr="00B94C3A" w:rsidRDefault="00C12CC5" w:rsidP="00A65EF3">
      <w:pPr>
        <w:numPr>
          <w:ilvl w:val="1"/>
          <w:numId w:val="13"/>
        </w:numPr>
        <w:spacing w:before="120" w:after="120" w:line="240" w:lineRule="auto"/>
        <w:ind w:left="709"/>
        <w:jc w:val="both"/>
        <w:rPr>
          <w:rFonts w:ascii="Times New Roman" w:eastAsia="Times New Roman" w:hAnsi="Times New Roman" w:cs="Times New Roman"/>
          <w:sz w:val="24"/>
          <w:szCs w:val="24"/>
          <w:lang w:val="lv-LV"/>
        </w:rPr>
      </w:pPr>
      <w:r w:rsidRPr="00B94C3A">
        <w:rPr>
          <w:rFonts w:ascii="Times New Roman" w:eastAsia="Times New Roman" w:hAnsi="Times New Roman" w:cs="Times New Roman"/>
          <w:sz w:val="24"/>
          <w:szCs w:val="24"/>
          <w:lang w:val="lv-LV"/>
        </w:rPr>
        <w:t xml:space="preserve">Pasūtītāja rekvizīti: </w:t>
      </w:r>
    </w:p>
    <w:p w14:paraId="490A4342" w14:textId="77777777" w:rsidR="00C12CC5" w:rsidRPr="00BF45C5" w:rsidRDefault="00C12CC5" w:rsidP="00071076">
      <w:pPr>
        <w:spacing w:before="120" w:after="120" w:line="240" w:lineRule="auto"/>
        <w:ind w:left="709"/>
        <w:jc w:val="both"/>
        <w:rPr>
          <w:rFonts w:ascii="Times New Roman" w:eastAsia="Times New Roman" w:hAnsi="Times New Roman" w:cs="Times New Roman"/>
          <w:sz w:val="24"/>
          <w:szCs w:val="24"/>
          <w:lang w:val="lv-LV"/>
        </w:rPr>
      </w:pPr>
      <w:r w:rsidRPr="00BF45C5">
        <w:rPr>
          <w:rFonts w:ascii="Times New Roman" w:eastAsia="Times New Roman" w:hAnsi="Times New Roman" w:cs="Times New Roman"/>
          <w:sz w:val="24"/>
          <w:szCs w:val="24"/>
          <w:lang w:val="lv-LV"/>
        </w:rPr>
        <w:t>Reģistrācijas Nr. 40003951628</w:t>
      </w:r>
    </w:p>
    <w:p w14:paraId="29C32095" w14:textId="5A3AEEAD" w:rsidR="00C12CC5" w:rsidRPr="00BF45C5" w:rsidRDefault="00C12CC5" w:rsidP="00071076">
      <w:pPr>
        <w:spacing w:before="120" w:after="120" w:line="240" w:lineRule="auto"/>
        <w:ind w:left="709"/>
        <w:jc w:val="both"/>
        <w:rPr>
          <w:rFonts w:ascii="Times New Roman" w:eastAsia="Times New Roman" w:hAnsi="Times New Roman" w:cs="Times New Roman"/>
          <w:sz w:val="24"/>
          <w:szCs w:val="24"/>
          <w:lang w:val="lv-LV"/>
        </w:rPr>
      </w:pPr>
      <w:r w:rsidRPr="00BF45C5">
        <w:rPr>
          <w:rFonts w:ascii="Times New Roman" w:eastAsia="Times New Roman" w:hAnsi="Times New Roman" w:cs="Times New Roman"/>
          <w:sz w:val="24"/>
          <w:szCs w:val="24"/>
          <w:lang w:val="lv-LV"/>
        </w:rPr>
        <w:t>Juridiskā adrese: Hipokrāta iela 2, Rīga, LV - 1079</w:t>
      </w:r>
    </w:p>
    <w:p w14:paraId="3DC5B34B" w14:textId="6521215E" w:rsidR="00C12CC5" w:rsidRDefault="00C12CC5" w:rsidP="00071076">
      <w:pPr>
        <w:spacing w:before="120" w:after="120" w:line="240" w:lineRule="auto"/>
        <w:ind w:left="709"/>
        <w:jc w:val="both"/>
        <w:rPr>
          <w:rFonts w:ascii="Times New Roman" w:eastAsia="Times New Roman" w:hAnsi="Times New Roman" w:cs="Times New Roman"/>
          <w:sz w:val="24"/>
          <w:szCs w:val="24"/>
          <w:lang w:val="lv-LV"/>
        </w:rPr>
      </w:pPr>
      <w:r w:rsidRPr="00BF45C5">
        <w:rPr>
          <w:rFonts w:ascii="Times New Roman" w:eastAsia="Times New Roman" w:hAnsi="Times New Roman" w:cs="Times New Roman"/>
          <w:sz w:val="24"/>
          <w:szCs w:val="24"/>
          <w:lang w:val="lv-LV"/>
        </w:rPr>
        <w:t>Tālrunis +371 67042400</w:t>
      </w:r>
      <w:r w:rsidR="00E31721" w:rsidRPr="00BF45C5">
        <w:rPr>
          <w:rFonts w:ascii="Times New Roman" w:eastAsia="Times New Roman" w:hAnsi="Times New Roman" w:cs="Times New Roman"/>
          <w:sz w:val="24"/>
          <w:szCs w:val="24"/>
          <w:lang w:val="lv-LV"/>
        </w:rPr>
        <w:t>, fakss +371 67042786</w:t>
      </w:r>
    </w:p>
    <w:p w14:paraId="14AE8994" w14:textId="389AA731" w:rsidR="00BB6830" w:rsidRPr="00BB6830" w:rsidRDefault="00BB6830" w:rsidP="00BB6830">
      <w:pPr>
        <w:pStyle w:val="ListParagraph"/>
        <w:numPr>
          <w:ilvl w:val="1"/>
          <w:numId w:val="13"/>
        </w:numPr>
        <w:spacing w:before="120" w:after="120" w:line="240"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Pasūtītāja kontaktpersona: Kristaps Reimartuss, e pasts: </w:t>
      </w:r>
      <w:hyperlink r:id="rId7" w:history="1">
        <w:r w:rsidRPr="00CA13CA">
          <w:rPr>
            <w:rStyle w:val="Hyperlink"/>
            <w:rFonts w:ascii="Times New Roman" w:eastAsia="Times New Roman" w:hAnsi="Times New Roman" w:cs="Times New Roman"/>
            <w:sz w:val="24"/>
            <w:szCs w:val="24"/>
            <w:lang w:val="lv-LV"/>
          </w:rPr>
          <w:t>Kristaps.Reimartuss@aslimnica.lv</w:t>
        </w:r>
      </w:hyperlink>
      <w:r>
        <w:rPr>
          <w:rFonts w:ascii="Times New Roman" w:eastAsia="Times New Roman" w:hAnsi="Times New Roman" w:cs="Times New Roman"/>
          <w:sz w:val="24"/>
          <w:szCs w:val="24"/>
          <w:lang w:val="lv-LV"/>
        </w:rPr>
        <w:t>, tālr. +371 26272772.</w:t>
      </w:r>
    </w:p>
    <w:p w14:paraId="613C7942" w14:textId="77777777" w:rsidR="00C12CC5" w:rsidRPr="00BF45C5" w:rsidRDefault="00C12CC5" w:rsidP="00C12CC5">
      <w:pPr>
        <w:numPr>
          <w:ilvl w:val="0"/>
          <w:numId w:val="13"/>
        </w:numPr>
        <w:spacing w:before="120" w:after="120" w:line="240" w:lineRule="auto"/>
        <w:jc w:val="both"/>
        <w:rPr>
          <w:rFonts w:ascii="Times New Roman" w:eastAsia="Times New Roman" w:hAnsi="Times New Roman" w:cs="Times New Roman"/>
          <w:sz w:val="24"/>
          <w:szCs w:val="24"/>
          <w:lang w:val="lv-LV"/>
        </w:rPr>
      </w:pPr>
      <w:r w:rsidRPr="00BF45C5">
        <w:rPr>
          <w:rFonts w:ascii="Times New Roman" w:eastAsia="Times New Roman" w:hAnsi="Times New Roman" w:cs="Times New Roman"/>
          <w:b/>
          <w:sz w:val="24"/>
          <w:szCs w:val="24"/>
          <w:lang w:val="lv-LV"/>
        </w:rPr>
        <w:t>Piedāvājumu iesniegšanas vieta, datums, laiks un kārtība</w:t>
      </w:r>
    </w:p>
    <w:p w14:paraId="6804BECD" w14:textId="4745BBB0" w:rsidR="005408EE" w:rsidRPr="00BF45C5" w:rsidRDefault="0064311D" w:rsidP="0064311D">
      <w:pPr>
        <w:numPr>
          <w:ilvl w:val="1"/>
          <w:numId w:val="13"/>
        </w:numPr>
        <w:spacing w:before="120" w:after="120" w:line="240" w:lineRule="auto"/>
        <w:jc w:val="both"/>
        <w:rPr>
          <w:rFonts w:ascii="Times New Roman" w:eastAsia="Times New Roman" w:hAnsi="Times New Roman" w:cs="Times New Roman"/>
          <w:sz w:val="24"/>
          <w:szCs w:val="24"/>
          <w:lang w:val="lv-LV"/>
        </w:rPr>
      </w:pPr>
      <w:r w:rsidRPr="00BF45C5">
        <w:rPr>
          <w:rFonts w:ascii="Times New Roman" w:eastAsia="Times New Roman" w:hAnsi="Times New Roman" w:cs="Times New Roman"/>
          <w:sz w:val="24"/>
          <w:szCs w:val="24"/>
          <w:lang w:val="lv-LV"/>
        </w:rPr>
        <w:t xml:space="preserve">Piedāvājumu iesniegšana SIA </w:t>
      </w:r>
      <w:r w:rsidR="00115455" w:rsidRPr="00BF45C5">
        <w:rPr>
          <w:rFonts w:ascii="Times New Roman" w:eastAsia="Times New Roman" w:hAnsi="Times New Roman" w:cs="Times New Roman"/>
          <w:sz w:val="24"/>
          <w:szCs w:val="24"/>
          <w:lang w:val="lv-LV"/>
        </w:rPr>
        <w:t>“</w:t>
      </w:r>
      <w:r w:rsidRPr="00BF45C5">
        <w:rPr>
          <w:rFonts w:ascii="Times New Roman" w:eastAsia="Times New Roman" w:hAnsi="Times New Roman" w:cs="Times New Roman"/>
          <w:sz w:val="24"/>
          <w:szCs w:val="24"/>
          <w:lang w:val="lv-LV"/>
        </w:rPr>
        <w:t xml:space="preserve">Rīgas Austrumu klīniskā universitātes slimnīca”, piedāvājumu nosūtot elektroniski uz e-pasta adresi: </w:t>
      </w:r>
      <w:hyperlink r:id="rId8" w:history="1">
        <w:r w:rsidR="005408EE" w:rsidRPr="00BF45C5">
          <w:rPr>
            <w:rStyle w:val="Hyperlink"/>
            <w:rFonts w:ascii="Times New Roman" w:eastAsia="Times New Roman" w:hAnsi="Times New Roman" w:cs="Times New Roman"/>
            <w:sz w:val="24"/>
            <w:szCs w:val="24"/>
            <w:lang w:val="lv-LV"/>
          </w:rPr>
          <w:t>iepirkumi@aslimnica.lv</w:t>
        </w:r>
      </w:hyperlink>
      <w:r w:rsidR="005408EE" w:rsidRPr="00BF45C5">
        <w:rPr>
          <w:rFonts w:ascii="Times New Roman" w:eastAsia="Times New Roman" w:hAnsi="Times New Roman" w:cs="Times New Roman"/>
          <w:sz w:val="24"/>
          <w:szCs w:val="24"/>
          <w:lang w:val="lv-LV"/>
        </w:rPr>
        <w:t xml:space="preserve"> </w:t>
      </w:r>
      <w:r w:rsidRPr="00BF45C5">
        <w:rPr>
          <w:rFonts w:ascii="Times New Roman" w:eastAsia="Times New Roman" w:hAnsi="Times New Roman" w:cs="Times New Roman"/>
          <w:sz w:val="24"/>
          <w:szCs w:val="24"/>
          <w:lang w:val="lv-LV"/>
        </w:rPr>
        <w:t xml:space="preserve">ar norādi </w:t>
      </w:r>
      <w:r w:rsidR="00115455" w:rsidRPr="00BF45C5">
        <w:rPr>
          <w:rFonts w:ascii="Times New Roman" w:eastAsia="Times New Roman" w:hAnsi="Times New Roman" w:cs="Times New Roman"/>
          <w:sz w:val="24"/>
          <w:szCs w:val="24"/>
          <w:lang w:val="lv-LV"/>
        </w:rPr>
        <w:t>“</w:t>
      </w:r>
      <w:r w:rsidR="00E31721" w:rsidRPr="00BF45C5">
        <w:rPr>
          <w:rFonts w:ascii="Times New Roman" w:eastAsia="Times New Roman" w:hAnsi="Times New Roman" w:cs="Times New Roman"/>
          <w:sz w:val="24"/>
          <w:szCs w:val="24"/>
          <w:lang w:val="lv-LV"/>
        </w:rPr>
        <w:t>Metodiskā dokumenta</w:t>
      </w:r>
      <w:r w:rsidR="00B94C3A">
        <w:rPr>
          <w:rFonts w:ascii="Times New Roman" w:eastAsia="Times New Roman" w:hAnsi="Times New Roman" w:cs="Times New Roman"/>
          <w:sz w:val="24"/>
          <w:szCs w:val="24"/>
          <w:lang w:val="lv-LV"/>
        </w:rPr>
        <w:t xml:space="preserve"> </w:t>
      </w:r>
      <w:r w:rsidR="00B94C3A" w:rsidRPr="00B94C3A">
        <w:rPr>
          <w:rFonts w:ascii="Times New Roman" w:eastAsia="Times New Roman" w:hAnsi="Times New Roman" w:cs="Times New Roman"/>
          <w:sz w:val="24"/>
          <w:szCs w:val="24"/>
          <w:lang w:val="lv-LV"/>
        </w:rPr>
        <w:t xml:space="preserve">"Kvalitatīva </w:t>
      </w:r>
      <w:proofErr w:type="spellStart"/>
      <w:r w:rsidR="00B94C3A" w:rsidRPr="00B94C3A">
        <w:rPr>
          <w:rFonts w:ascii="Times New Roman" w:eastAsia="Times New Roman" w:hAnsi="Times New Roman" w:cs="Times New Roman"/>
          <w:sz w:val="24"/>
          <w:szCs w:val="24"/>
          <w:lang w:val="lv-LV"/>
        </w:rPr>
        <w:t>radioloģiskā</w:t>
      </w:r>
      <w:proofErr w:type="spellEnd"/>
      <w:r w:rsidR="00B94C3A" w:rsidRPr="00B94C3A">
        <w:rPr>
          <w:rFonts w:ascii="Times New Roman" w:eastAsia="Times New Roman" w:hAnsi="Times New Roman" w:cs="Times New Roman"/>
          <w:sz w:val="24"/>
          <w:szCs w:val="24"/>
          <w:lang w:val="lv-LV"/>
        </w:rPr>
        <w:t xml:space="preserve"> izmeklējuma nosūtījuma standarts" izstrāde, apstiprināšana un publicēšana”</w:t>
      </w:r>
      <w:r w:rsidRPr="00BF45C5">
        <w:rPr>
          <w:rFonts w:ascii="Times New Roman" w:eastAsia="Times New Roman" w:hAnsi="Times New Roman" w:cs="Times New Roman"/>
          <w:sz w:val="24"/>
          <w:szCs w:val="24"/>
          <w:lang w:val="lv-LV"/>
        </w:rPr>
        <w:t xml:space="preserve">, ID Nr. </w:t>
      </w:r>
      <w:r w:rsidR="005408EE" w:rsidRPr="00BF45C5">
        <w:rPr>
          <w:rFonts w:ascii="Times New Roman" w:eastAsia="Times New Roman" w:hAnsi="Times New Roman" w:cs="Times New Roman"/>
          <w:sz w:val="24"/>
          <w:szCs w:val="24"/>
          <w:lang w:val="lv-LV" w:eastAsia="lv-LV"/>
        </w:rPr>
        <w:t>RAKUS CA/202</w:t>
      </w:r>
      <w:r w:rsidR="00E31721" w:rsidRPr="00BF45C5">
        <w:rPr>
          <w:rFonts w:ascii="Times New Roman" w:eastAsia="Times New Roman" w:hAnsi="Times New Roman" w:cs="Times New Roman"/>
          <w:sz w:val="24"/>
          <w:szCs w:val="24"/>
          <w:lang w:val="lv-LV" w:eastAsia="lv-LV"/>
        </w:rPr>
        <w:t>6</w:t>
      </w:r>
      <w:r w:rsidR="005408EE" w:rsidRPr="00BF45C5">
        <w:rPr>
          <w:rFonts w:ascii="Times New Roman" w:eastAsia="Times New Roman" w:hAnsi="Times New Roman" w:cs="Times New Roman"/>
          <w:sz w:val="24"/>
          <w:szCs w:val="24"/>
          <w:lang w:val="lv-LV" w:eastAsia="lv-LV"/>
        </w:rPr>
        <w:t>/</w:t>
      </w:r>
      <w:r w:rsidR="00E31721" w:rsidRPr="00BF45C5">
        <w:rPr>
          <w:rFonts w:ascii="Times New Roman" w:eastAsia="Times New Roman" w:hAnsi="Times New Roman" w:cs="Times New Roman"/>
          <w:sz w:val="24"/>
          <w:szCs w:val="24"/>
          <w:lang w:val="lv-LV" w:eastAsia="lv-LV"/>
        </w:rPr>
        <w:t>5</w:t>
      </w:r>
      <w:r w:rsidR="00B94C3A">
        <w:rPr>
          <w:rFonts w:ascii="Times New Roman" w:eastAsia="Times New Roman" w:hAnsi="Times New Roman" w:cs="Times New Roman"/>
          <w:sz w:val="24"/>
          <w:szCs w:val="24"/>
          <w:lang w:val="lv-LV" w:eastAsia="lv-LV"/>
        </w:rPr>
        <w:t>3</w:t>
      </w:r>
      <w:r w:rsidRPr="00BF45C5">
        <w:rPr>
          <w:rFonts w:ascii="Times New Roman" w:eastAsia="Times New Roman" w:hAnsi="Times New Roman" w:cs="Times New Roman"/>
          <w:sz w:val="24"/>
          <w:szCs w:val="24"/>
          <w:lang w:val="lv-LV"/>
        </w:rPr>
        <w:t xml:space="preserve">. </w:t>
      </w:r>
    </w:p>
    <w:p w14:paraId="1918B8E8" w14:textId="115ED547" w:rsidR="0064311D" w:rsidRPr="00BF45C5" w:rsidRDefault="0064311D" w:rsidP="00B70253">
      <w:pPr>
        <w:numPr>
          <w:ilvl w:val="1"/>
          <w:numId w:val="13"/>
        </w:numPr>
        <w:spacing w:before="120" w:after="120" w:line="240" w:lineRule="auto"/>
        <w:jc w:val="both"/>
        <w:rPr>
          <w:rFonts w:ascii="Times New Roman" w:eastAsia="Times New Roman" w:hAnsi="Times New Roman" w:cs="Times New Roman"/>
          <w:sz w:val="24"/>
          <w:szCs w:val="24"/>
          <w:lang w:val="lv-LV"/>
        </w:rPr>
      </w:pPr>
      <w:r w:rsidRPr="00BF45C5">
        <w:rPr>
          <w:rFonts w:ascii="Times New Roman" w:eastAsia="Times New Roman" w:hAnsi="Times New Roman" w:cs="Times New Roman"/>
          <w:sz w:val="24"/>
          <w:szCs w:val="24"/>
          <w:lang w:val="lv-LV"/>
        </w:rPr>
        <w:t xml:space="preserve">Piedāvājumu iesniegšanas termiņš: </w:t>
      </w:r>
      <w:r w:rsidRPr="00BF45C5">
        <w:rPr>
          <w:rFonts w:ascii="Times New Roman" w:eastAsia="Times New Roman" w:hAnsi="Times New Roman" w:cs="Times New Roman"/>
          <w:b/>
          <w:sz w:val="24"/>
          <w:szCs w:val="24"/>
          <w:lang w:val="lv-LV"/>
        </w:rPr>
        <w:t>līdz 202</w:t>
      </w:r>
      <w:r w:rsidR="00AB314B" w:rsidRPr="00BF45C5">
        <w:rPr>
          <w:rFonts w:ascii="Times New Roman" w:eastAsia="Times New Roman" w:hAnsi="Times New Roman" w:cs="Times New Roman"/>
          <w:b/>
          <w:sz w:val="24"/>
          <w:szCs w:val="24"/>
          <w:lang w:val="lv-LV"/>
        </w:rPr>
        <w:t>6</w:t>
      </w:r>
      <w:r w:rsidRPr="00BF45C5">
        <w:rPr>
          <w:rFonts w:ascii="Times New Roman" w:eastAsia="Times New Roman" w:hAnsi="Times New Roman" w:cs="Times New Roman"/>
          <w:b/>
          <w:sz w:val="24"/>
          <w:szCs w:val="24"/>
          <w:lang w:val="lv-LV"/>
        </w:rPr>
        <w:t>. gada</w:t>
      </w:r>
      <w:r w:rsidR="00385731">
        <w:rPr>
          <w:rFonts w:ascii="Times New Roman" w:eastAsia="Times New Roman" w:hAnsi="Times New Roman" w:cs="Times New Roman"/>
          <w:b/>
          <w:sz w:val="24"/>
          <w:szCs w:val="24"/>
          <w:lang w:val="lv-LV"/>
        </w:rPr>
        <w:t xml:space="preserve"> </w:t>
      </w:r>
      <w:r w:rsidR="006E73FB">
        <w:rPr>
          <w:rFonts w:ascii="Times New Roman" w:eastAsia="Times New Roman" w:hAnsi="Times New Roman" w:cs="Times New Roman"/>
          <w:b/>
          <w:sz w:val="24"/>
          <w:szCs w:val="24"/>
          <w:lang w:val="lv-LV"/>
        </w:rPr>
        <w:t>4.septembrim</w:t>
      </w:r>
      <w:r w:rsidRPr="00BF45C5">
        <w:rPr>
          <w:rFonts w:ascii="Times New Roman" w:eastAsia="Times New Roman" w:hAnsi="Times New Roman" w:cs="Times New Roman"/>
          <w:b/>
          <w:sz w:val="24"/>
          <w:szCs w:val="24"/>
          <w:lang w:val="lv-LV"/>
        </w:rPr>
        <w:t xml:space="preserve"> , plkst. </w:t>
      </w:r>
      <w:r w:rsidR="00385731">
        <w:rPr>
          <w:rFonts w:ascii="Times New Roman" w:eastAsia="Times New Roman" w:hAnsi="Times New Roman" w:cs="Times New Roman"/>
          <w:b/>
          <w:sz w:val="24"/>
          <w:szCs w:val="24"/>
          <w:lang w:val="lv-LV"/>
        </w:rPr>
        <w:t>1</w:t>
      </w:r>
      <w:r w:rsidR="006E73FB">
        <w:rPr>
          <w:rFonts w:ascii="Times New Roman" w:eastAsia="Times New Roman" w:hAnsi="Times New Roman" w:cs="Times New Roman"/>
          <w:b/>
          <w:sz w:val="24"/>
          <w:szCs w:val="24"/>
          <w:lang w:val="lv-LV"/>
        </w:rPr>
        <w:t>2</w:t>
      </w:r>
      <w:r w:rsidRPr="00BF45C5">
        <w:rPr>
          <w:rFonts w:ascii="Times New Roman" w:eastAsia="Times New Roman" w:hAnsi="Times New Roman" w:cs="Times New Roman"/>
          <w:b/>
          <w:sz w:val="24"/>
          <w:szCs w:val="24"/>
          <w:lang w:val="lv-LV"/>
        </w:rPr>
        <w:t>:00</w:t>
      </w:r>
      <w:r w:rsidRPr="00BF45C5">
        <w:rPr>
          <w:rFonts w:ascii="Times New Roman" w:eastAsia="Times New Roman" w:hAnsi="Times New Roman" w:cs="Times New Roman"/>
          <w:sz w:val="24"/>
          <w:szCs w:val="24"/>
          <w:lang w:val="lv-LV"/>
        </w:rPr>
        <w:t>.</w:t>
      </w:r>
    </w:p>
    <w:p w14:paraId="647A6E7A" w14:textId="77777777" w:rsidR="005408EE" w:rsidRPr="00BF45C5" w:rsidRDefault="005408EE" w:rsidP="00B70253">
      <w:pPr>
        <w:numPr>
          <w:ilvl w:val="1"/>
          <w:numId w:val="13"/>
        </w:numPr>
        <w:spacing w:before="120" w:after="120" w:line="240" w:lineRule="auto"/>
        <w:jc w:val="both"/>
        <w:rPr>
          <w:rFonts w:ascii="Times New Roman" w:eastAsia="Times New Roman" w:hAnsi="Times New Roman" w:cs="Times New Roman"/>
          <w:sz w:val="24"/>
          <w:szCs w:val="24"/>
          <w:lang w:val="lv-LV"/>
        </w:rPr>
      </w:pPr>
      <w:r w:rsidRPr="00BF45C5">
        <w:rPr>
          <w:rFonts w:ascii="Times New Roman" w:eastAsia="Times New Roman" w:hAnsi="Times New Roman" w:cs="Times New Roman"/>
          <w:sz w:val="24"/>
          <w:szCs w:val="24"/>
          <w:lang w:val="lv-LV"/>
        </w:rPr>
        <w:t xml:space="preserve">Iesūtītajiem dokumentiem ir jābūt parakstītiem ar drošu elektronisko parakstu. </w:t>
      </w:r>
    </w:p>
    <w:p w14:paraId="47ED2220" w14:textId="7FA02E82" w:rsidR="005408EE" w:rsidRPr="00BF45C5" w:rsidRDefault="005408EE" w:rsidP="00B70253">
      <w:pPr>
        <w:numPr>
          <w:ilvl w:val="1"/>
          <w:numId w:val="13"/>
        </w:numPr>
        <w:spacing w:before="120" w:after="120" w:line="240" w:lineRule="auto"/>
        <w:jc w:val="both"/>
        <w:rPr>
          <w:rFonts w:ascii="Times New Roman" w:eastAsia="Times New Roman" w:hAnsi="Times New Roman" w:cs="Times New Roman"/>
          <w:sz w:val="24"/>
          <w:szCs w:val="24"/>
          <w:lang w:val="lv-LV"/>
        </w:rPr>
      </w:pPr>
      <w:r w:rsidRPr="00BF45C5">
        <w:rPr>
          <w:rFonts w:ascii="Times New Roman" w:eastAsia="Times New Roman" w:hAnsi="Times New Roman" w:cs="Times New Roman"/>
          <w:sz w:val="24"/>
          <w:szCs w:val="24"/>
          <w:lang w:val="lv-LV"/>
        </w:rPr>
        <w:t>Piedāvājumi, kuri tiks iesniegti pēc 2.2.</w:t>
      </w:r>
      <w:r w:rsidR="00AB314B" w:rsidRPr="00BF45C5">
        <w:rPr>
          <w:rFonts w:ascii="Times New Roman" w:eastAsia="Times New Roman" w:hAnsi="Times New Roman" w:cs="Times New Roman"/>
          <w:sz w:val="24"/>
          <w:szCs w:val="24"/>
          <w:lang w:val="lv-LV"/>
        </w:rPr>
        <w:t xml:space="preserve"> </w:t>
      </w:r>
      <w:r w:rsidRPr="00BF45C5">
        <w:rPr>
          <w:rFonts w:ascii="Times New Roman" w:eastAsia="Times New Roman" w:hAnsi="Times New Roman" w:cs="Times New Roman"/>
          <w:sz w:val="24"/>
          <w:szCs w:val="24"/>
          <w:lang w:val="lv-LV"/>
        </w:rPr>
        <w:t>punktā norādītā iesniegšanas termiņa, netiks izskatīti.</w:t>
      </w:r>
      <w:r w:rsidR="006E73FB">
        <w:rPr>
          <w:rFonts w:ascii="Times New Roman" w:eastAsia="Times New Roman" w:hAnsi="Times New Roman" w:cs="Times New Roman"/>
          <w:sz w:val="24"/>
          <w:szCs w:val="24"/>
          <w:lang w:val="lv-LV"/>
        </w:rPr>
        <w:t>2</w:t>
      </w:r>
    </w:p>
    <w:p w14:paraId="6F42FD5D" w14:textId="77777777" w:rsidR="005408EE" w:rsidRPr="00BF45C5" w:rsidRDefault="005408EE" w:rsidP="00B70253">
      <w:pPr>
        <w:numPr>
          <w:ilvl w:val="1"/>
          <w:numId w:val="13"/>
        </w:numPr>
        <w:spacing w:before="120" w:after="120" w:line="240" w:lineRule="auto"/>
        <w:jc w:val="both"/>
        <w:rPr>
          <w:rFonts w:ascii="Times New Roman" w:eastAsia="Times New Roman" w:hAnsi="Times New Roman" w:cs="Times New Roman"/>
          <w:sz w:val="24"/>
          <w:szCs w:val="24"/>
          <w:lang w:val="lv-LV"/>
        </w:rPr>
      </w:pPr>
      <w:r w:rsidRPr="00BF45C5">
        <w:rPr>
          <w:rFonts w:ascii="Times New Roman" w:eastAsia="Times New Roman" w:hAnsi="Times New Roman" w:cs="Times New Roman"/>
          <w:sz w:val="24"/>
          <w:szCs w:val="24"/>
          <w:lang w:val="lv-LV"/>
        </w:rPr>
        <w:t>Pretendents nevar iesniegt vairākus piedāvājumu variantus.</w:t>
      </w:r>
    </w:p>
    <w:p w14:paraId="77FECD85" w14:textId="77777777" w:rsidR="00050C83" w:rsidRPr="00BF45C5" w:rsidRDefault="00050C83" w:rsidP="007A58F0">
      <w:pPr>
        <w:spacing w:before="120" w:after="120" w:line="240" w:lineRule="auto"/>
        <w:rPr>
          <w:rFonts w:ascii="Times New Roman" w:eastAsia="Times New Roman" w:hAnsi="Times New Roman" w:cs="Times New Roman"/>
          <w:b/>
          <w:sz w:val="24"/>
          <w:szCs w:val="24"/>
          <w:lang w:val="lv-LV"/>
        </w:rPr>
      </w:pPr>
    </w:p>
    <w:p w14:paraId="051F6786" w14:textId="77777777" w:rsidR="00050C83" w:rsidRPr="00BF45C5" w:rsidRDefault="00050C83" w:rsidP="007A58F0">
      <w:pPr>
        <w:pStyle w:val="ListParagraph"/>
        <w:numPr>
          <w:ilvl w:val="0"/>
          <w:numId w:val="13"/>
        </w:numPr>
        <w:spacing w:before="120" w:after="120" w:line="240" w:lineRule="auto"/>
        <w:contextualSpacing w:val="0"/>
        <w:rPr>
          <w:rFonts w:ascii="Times New Roman" w:eastAsia="Times New Roman" w:hAnsi="Times New Roman" w:cs="Times New Roman"/>
          <w:b/>
          <w:sz w:val="24"/>
          <w:szCs w:val="24"/>
          <w:lang w:val="lv-LV"/>
        </w:rPr>
      </w:pPr>
      <w:r w:rsidRPr="00BF45C5">
        <w:rPr>
          <w:rFonts w:ascii="Times New Roman" w:eastAsia="Times New Roman" w:hAnsi="Times New Roman" w:cs="Times New Roman"/>
          <w:b/>
          <w:sz w:val="24"/>
          <w:szCs w:val="24"/>
          <w:lang w:val="lv-LV"/>
        </w:rPr>
        <w:t>Informācija par cenu aptaujas priekšmetu</w:t>
      </w:r>
    </w:p>
    <w:p w14:paraId="136B676C" w14:textId="766910D4" w:rsidR="00AB314B" w:rsidRPr="005B77D1" w:rsidRDefault="00050C83" w:rsidP="00B94C3A">
      <w:pPr>
        <w:pStyle w:val="ListParagraph"/>
        <w:numPr>
          <w:ilvl w:val="1"/>
          <w:numId w:val="13"/>
        </w:numPr>
        <w:rPr>
          <w:rFonts w:ascii="Times New Roman" w:hAnsi="Times New Roman" w:cs="Times New Roman"/>
          <w:sz w:val="24"/>
          <w:szCs w:val="24"/>
          <w:lang w:val="lv-LV"/>
        </w:rPr>
      </w:pPr>
      <w:r w:rsidRPr="00B94C3A">
        <w:rPr>
          <w:rFonts w:ascii="Times New Roman" w:hAnsi="Times New Roman" w:cs="Times New Roman"/>
          <w:b/>
          <w:sz w:val="24"/>
          <w:szCs w:val="24"/>
          <w:lang w:val="lv-LV"/>
        </w:rPr>
        <w:t>Cenu aptaujas priekšmets:</w:t>
      </w:r>
      <w:r w:rsidRPr="00B94C3A">
        <w:rPr>
          <w:rFonts w:ascii="Times New Roman" w:hAnsi="Times New Roman" w:cs="Times New Roman"/>
          <w:sz w:val="24"/>
          <w:szCs w:val="24"/>
          <w:lang w:val="lv-LV"/>
        </w:rPr>
        <w:t xml:space="preserve"> </w:t>
      </w:r>
      <w:r w:rsidR="00B94C3A" w:rsidRPr="005B77D1">
        <w:rPr>
          <w:rFonts w:ascii="Times New Roman" w:hAnsi="Times New Roman" w:cs="Times New Roman"/>
          <w:sz w:val="24"/>
          <w:szCs w:val="24"/>
          <w:lang w:val="lv-LV"/>
        </w:rPr>
        <w:t xml:space="preserve">“Metodiskā dokumenta: "Kvalitatīva </w:t>
      </w:r>
      <w:proofErr w:type="spellStart"/>
      <w:r w:rsidR="00B94C3A" w:rsidRPr="005B77D1">
        <w:rPr>
          <w:rFonts w:ascii="Times New Roman" w:hAnsi="Times New Roman" w:cs="Times New Roman"/>
          <w:sz w:val="24"/>
          <w:szCs w:val="24"/>
          <w:lang w:val="lv-LV"/>
        </w:rPr>
        <w:t>radioloģiskā</w:t>
      </w:r>
      <w:proofErr w:type="spellEnd"/>
      <w:r w:rsidR="00B94C3A" w:rsidRPr="005B77D1">
        <w:rPr>
          <w:rFonts w:ascii="Times New Roman" w:hAnsi="Times New Roman" w:cs="Times New Roman"/>
          <w:sz w:val="24"/>
          <w:szCs w:val="24"/>
          <w:lang w:val="lv-LV"/>
        </w:rPr>
        <w:t xml:space="preserve"> izmeklējuma nosūtījuma standarts" izstrāde, apstiprināšana un publicēšana.”</w:t>
      </w:r>
    </w:p>
    <w:p w14:paraId="3B5429E9" w14:textId="7BBB2DA4" w:rsidR="00716C79" w:rsidRPr="00BF45C5" w:rsidRDefault="00E31721" w:rsidP="00716C79">
      <w:pPr>
        <w:pStyle w:val="ListParagraph"/>
        <w:numPr>
          <w:ilvl w:val="1"/>
          <w:numId w:val="13"/>
        </w:numPr>
        <w:jc w:val="both"/>
        <w:rPr>
          <w:rFonts w:ascii="Times New Roman" w:hAnsi="Times New Roman" w:cs="Times New Roman"/>
          <w:sz w:val="24"/>
          <w:szCs w:val="24"/>
          <w:lang w:val="lv-LV"/>
        </w:rPr>
      </w:pPr>
      <w:r w:rsidRPr="00BF45C5">
        <w:rPr>
          <w:rFonts w:ascii="Times New Roman" w:hAnsi="Times New Roman" w:cs="Times New Roman"/>
          <w:b/>
          <w:sz w:val="24"/>
          <w:szCs w:val="24"/>
          <w:lang w:val="lv-LV"/>
        </w:rPr>
        <w:t>Cenu aptaujas mērķis:</w:t>
      </w:r>
      <w:r w:rsidRPr="00BF45C5">
        <w:rPr>
          <w:rFonts w:ascii="Times New Roman" w:hAnsi="Times New Roman" w:cs="Times New Roman"/>
          <w:sz w:val="24"/>
          <w:szCs w:val="24"/>
          <w:lang w:val="lv-LV"/>
        </w:rPr>
        <w:t xml:space="preserve"> </w:t>
      </w:r>
      <w:r w:rsidR="00B94C3A" w:rsidRPr="00B94C3A">
        <w:rPr>
          <w:rFonts w:ascii="Times New Roman" w:hAnsi="Times New Roman" w:cs="Times New Roman"/>
          <w:sz w:val="24"/>
          <w:szCs w:val="24"/>
          <w:lang w:val="lv-LV"/>
        </w:rPr>
        <w:t>Izstrādāt vienotu, viegli uztveramu un praktiski pielietojamu standartu, kas nodrošina, ka radiologs saņem visu nepieciešamo klīnisko informāciju (skaidru jautājumu, precīza izmeklēšanas metode, precīzi norādīta anatomiskā zona, anamnēzi, kontrindikācijas un iepriekšējie rezultāti un analīzes, kas attiecas uz nosūtāmo pakalpojumu), lai sniegtu kvalitatīvu un precīzu slēdzienu.</w:t>
      </w:r>
    </w:p>
    <w:p w14:paraId="6EC780CF" w14:textId="6A764EAB" w:rsidR="00E31721" w:rsidRPr="00D72CE6" w:rsidRDefault="00E31721" w:rsidP="00F40AE0">
      <w:pPr>
        <w:pStyle w:val="ListParagraph"/>
        <w:numPr>
          <w:ilvl w:val="1"/>
          <w:numId w:val="13"/>
        </w:numPr>
        <w:jc w:val="both"/>
        <w:rPr>
          <w:rFonts w:ascii="Times New Roman" w:hAnsi="Times New Roman" w:cs="Times New Roman"/>
          <w:sz w:val="24"/>
          <w:szCs w:val="24"/>
          <w:lang w:val="lv-LV"/>
        </w:rPr>
      </w:pPr>
      <w:r w:rsidRPr="00BF45C5">
        <w:rPr>
          <w:rFonts w:ascii="Times New Roman" w:hAnsi="Times New Roman" w:cs="Times New Roman"/>
          <w:sz w:val="24"/>
          <w:szCs w:val="24"/>
          <w:lang w:val="lv-LV"/>
        </w:rPr>
        <w:t xml:space="preserve">Cenu aptaujas priekšmets </w:t>
      </w:r>
      <w:r w:rsidR="00A93CFC" w:rsidRPr="00A93CFC">
        <w:rPr>
          <w:rFonts w:ascii="Times New Roman" w:hAnsi="Times New Roman" w:cs="Times New Roman"/>
          <w:b/>
          <w:bCs/>
          <w:sz w:val="24"/>
          <w:szCs w:val="24"/>
          <w:u w:val="single"/>
          <w:lang w:val="lv-LV"/>
        </w:rPr>
        <w:t>ir</w:t>
      </w:r>
      <w:r w:rsidRPr="00A93CFC">
        <w:rPr>
          <w:rFonts w:ascii="Times New Roman" w:hAnsi="Times New Roman" w:cs="Times New Roman"/>
          <w:b/>
          <w:bCs/>
          <w:sz w:val="24"/>
          <w:szCs w:val="24"/>
          <w:u w:val="single"/>
          <w:lang w:val="lv-LV"/>
        </w:rPr>
        <w:t xml:space="preserve"> sadalīts</w:t>
      </w:r>
      <w:r w:rsidR="00A93CFC" w:rsidRPr="00A93CFC">
        <w:rPr>
          <w:rFonts w:ascii="Times New Roman" w:hAnsi="Times New Roman" w:cs="Times New Roman"/>
          <w:b/>
          <w:bCs/>
          <w:sz w:val="24"/>
          <w:szCs w:val="24"/>
          <w:u w:val="single"/>
          <w:lang w:val="lv-LV"/>
        </w:rPr>
        <w:t xml:space="preserve"> </w:t>
      </w:r>
      <w:r w:rsidR="00B94C3A">
        <w:rPr>
          <w:rFonts w:ascii="Times New Roman" w:hAnsi="Times New Roman" w:cs="Times New Roman"/>
          <w:b/>
          <w:bCs/>
          <w:sz w:val="24"/>
          <w:szCs w:val="24"/>
          <w:u w:val="single"/>
          <w:lang w:val="lv-LV"/>
        </w:rPr>
        <w:t>trīs</w:t>
      </w:r>
      <w:r w:rsidRPr="00A93CFC">
        <w:rPr>
          <w:rFonts w:ascii="Times New Roman" w:hAnsi="Times New Roman" w:cs="Times New Roman"/>
          <w:b/>
          <w:bCs/>
          <w:sz w:val="24"/>
          <w:szCs w:val="24"/>
          <w:u w:val="single"/>
          <w:lang w:val="lv-LV"/>
        </w:rPr>
        <w:t xml:space="preserve"> daļās</w:t>
      </w:r>
      <w:r w:rsidR="00ED3533">
        <w:rPr>
          <w:rFonts w:ascii="Times New Roman" w:hAnsi="Times New Roman" w:cs="Times New Roman"/>
          <w:b/>
          <w:bCs/>
          <w:sz w:val="24"/>
          <w:szCs w:val="24"/>
          <w:lang w:val="lv-LV"/>
        </w:rPr>
        <w:t>:</w:t>
      </w:r>
    </w:p>
    <w:p w14:paraId="66AB7A81" w14:textId="139679D1" w:rsidR="00D72CE6" w:rsidRDefault="00D72CE6" w:rsidP="00D72CE6">
      <w:pPr>
        <w:pStyle w:val="ListParagraph"/>
        <w:numPr>
          <w:ilvl w:val="2"/>
          <w:numId w:val="13"/>
        </w:numPr>
        <w:jc w:val="both"/>
        <w:rPr>
          <w:rFonts w:ascii="Times New Roman" w:hAnsi="Times New Roman" w:cs="Times New Roman"/>
          <w:sz w:val="24"/>
          <w:szCs w:val="24"/>
          <w:lang w:val="lv-LV"/>
        </w:rPr>
      </w:pPr>
      <w:r w:rsidRPr="00D72CE6">
        <w:rPr>
          <w:rFonts w:ascii="Times New Roman" w:hAnsi="Times New Roman" w:cs="Times New Roman"/>
          <w:sz w:val="24"/>
          <w:szCs w:val="24"/>
          <w:lang w:val="lv-LV"/>
        </w:rPr>
        <w:t>1. daļa – vadošā eksperta (koordinācijas, metodoloģiskās integrācijas un saskaņošanas) pakalpojums</w:t>
      </w:r>
      <w:r>
        <w:rPr>
          <w:rFonts w:ascii="Times New Roman" w:hAnsi="Times New Roman" w:cs="Times New Roman"/>
          <w:sz w:val="24"/>
          <w:szCs w:val="24"/>
          <w:lang w:val="lv-LV"/>
        </w:rPr>
        <w:t>.</w:t>
      </w:r>
    </w:p>
    <w:p w14:paraId="438E44DD" w14:textId="7EC42C8B" w:rsidR="00D72CE6" w:rsidRDefault="00D72CE6" w:rsidP="00D72CE6">
      <w:pPr>
        <w:pStyle w:val="ListParagraph"/>
        <w:numPr>
          <w:ilvl w:val="2"/>
          <w:numId w:val="13"/>
        </w:numPr>
        <w:jc w:val="both"/>
        <w:rPr>
          <w:rFonts w:ascii="Times New Roman" w:hAnsi="Times New Roman" w:cs="Times New Roman"/>
          <w:sz w:val="24"/>
          <w:szCs w:val="24"/>
          <w:lang w:val="lv-LV"/>
        </w:rPr>
      </w:pPr>
      <w:r w:rsidRPr="00D72CE6">
        <w:rPr>
          <w:rFonts w:ascii="Times New Roman" w:hAnsi="Times New Roman" w:cs="Times New Roman"/>
          <w:sz w:val="24"/>
          <w:szCs w:val="24"/>
          <w:lang w:val="lv-LV"/>
        </w:rPr>
        <w:t>2. daļa – eksperta radioloģijā (klīniskās kompetences) pakalpojums</w:t>
      </w:r>
      <w:r>
        <w:rPr>
          <w:rFonts w:ascii="Times New Roman" w:hAnsi="Times New Roman" w:cs="Times New Roman"/>
          <w:sz w:val="24"/>
          <w:szCs w:val="24"/>
          <w:lang w:val="lv-LV"/>
        </w:rPr>
        <w:t>.</w:t>
      </w:r>
    </w:p>
    <w:p w14:paraId="29DCD243" w14:textId="38F961D2" w:rsidR="00D72CE6" w:rsidRDefault="00D72CE6" w:rsidP="00D72CE6">
      <w:pPr>
        <w:pStyle w:val="ListParagraph"/>
        <w:numPr>
          <w:ilvl w:val="2"/>
          <w:numId w:val="13"/>
        </w:numPr>
        <w:jc w:val="both"/>
        <w:rPr>
          <w:rFonts w:ascii="Times New Roman" w:hAnsi="Times New Roman" w:cs="Times New Roman"/>
          <w:sz w:val="24"/>
          <w:szCs w:val="24"/>
          <w:lang w:val="lv-LV"/>
        </w:rPr>
      </w:pPr>
      <w:r w:rsidRPr="00D72CE6">
        <w:rPr>
          <w:rFonts w:ascii="Times New Roman" w:hAnsi="Times New Roman" w:cs="Times New Roman"/>
          <w:sz w:val="24"/>
          <w:szCs w:val="24"/>
          <w:lang w:val="lv-LV"/>
        </w:rPr>
        <w:t>3. daļa – eksperta procesu analīzē un tehniskajā kompetencē pakalpojums</w:t>
      </w:r>
      <w:r>
        <w:rPr>
          <w:rFonts w:ascii="Times New Roman" w:hAnsi="Times New Roman" w:cs="Times New Roman"/>
          <w:sz w:val="24"/>
          <w:szCs w:val="24"/>
          <w:lang w:val="lv-LV"/>
        </w:rPr>
        <w:t>.</w:t>
      </w:r>
    </w:p>
    <w:p w14:paraId="0F324BAB" w14:textId="77777777" w:rsidR="00E10EA3" w:rsidRDefault="00E10EA3" w:rsidP="00E10EA3">
      <w:pPr>
        <w:pStyle w:val="ListParagraph"/>
        <w:numPr>
          <w:ilvl w:val="1"/>
          <w:numId w:val="13"/>
        </w:numPr>
        <w:rPr>
          <w:rFonts w:ascii="Times New Roman" w:hAnsi="Times New Roman" w:cs="Times New Roman"/>
          <w:sz w:val="24"/>
          <w:szCs w:val="24"/>
          <w:lang w:val="lv-LV"/>
        </w:rPr>
      </w:pPr>
      <w:r w:rsidRPr="00E10EA3">
        <w:rPr>
          <w:rFonts w:ascii="Times New Roman" w:hAnsi="Times New Roman" w:cs="Times New Roman"/>
          <w:sz w:val="24"/>
          <w:szCs w:val="24"/>
          <w:lang w:val="lv-LV"/>
        </w:rPr>
        <w:t>Pretendents var iesniegt piedāvājumu par vienu daļu, vairākām vai visām daļām.</w:t>
      </w:r>
    </w:p>
    <w:p w14:paraId="787D5438" w14:textId="3D20FDE1" w:rsidR="00E10EA3" w:rsidRPr="008709C9" w:rsidRDefault="008709C9" w:rsidP="008709C9">
      <w:pPr>
        <w:pStyle w:val="ListParagraph"/>
        <w:numPr>
          <w:ilvl w:val="1"/>
          <w:numId w:val="13"/>
        </w:numPr>
        <w:rPr>
          <w:rFonts w:ascii="Times New Roman" w:hAnsi="Times New Roman" w:cs="Times New Roman"/>
          <w:sz w:val="24"/>
          <w:szCs w:val="24"/>
          <w:lang w:val="lv-LV"/>
        </w:rPr>
      </w:pPr>
      <w:r w:rsidRPr="008709C9">
        <w:rPr>
          <w:rFonts w:ascii="Times New Roman" w:hAnsi="Times New Roman" w:cs="Times New Roman"/>
          <w:sz w:val="24"/>
          <w:szCs w:val="24"/>
          <w:lang w:val="lv-LV"/>
        </w:rPr>
        <w:lastRenderedPageBreak/>
        <w:t>Ja pretendents iesniedz piedāvājumu par divām vai visām trim cenu aptaujas daļām, katras daļas izpildei ir jānorāda cits eksperts.</w:t>
      </w:r>
      <w:r w:rsidRPr="008709C9">
        <w:t xml:space="preserve"> </w:t>
      </w:r>
      <w:r w:rsidRPr="008709C9">
        <w:rPr>
          <w:rFonts w:ascii="Times New Roman" w:hAnsi="Times New Roman" w:cs="Times New Roman"/>
          <w:sz w:val="24"/>
          <w:szCs w:val="24"/>
          <w:lang w:val="lv-LV"/>
        </w:rPr>
        <w:t>Viena un tā pati fiziskā persona nevar tikt norādīta par ekspertu vairāk nekā vienā cenu aptaujas daļā.</w:t>
      </w:r>
    </w:p>
    <w:p w14:paraId="7ADFC02D" w14:textId="062D9417" w:rsidR="004E182F" w:rsidRPr="00A93CFC" w:rsidRDefault="004E182F" w:rsidP="004E182F">
      <w:pPr>
        <w:pStyle w:val="ListParagraph"/>
        <w:numPr>
          <w:ilvl w:val="1"/>
          <w:numId w:val="13"/>
        </w:numPr>
        <w:jc w:val="both"/>
        <w:rPr>
          <w:rFonts w:ascii="Times New Roman" w:hAnsi="Times New Roman" w:cs="Times New Roman"/>
          <w:sz w:val="24"/>
          <w:szCs w:val="24"/>
          <w:lang w:val="lv-LV"/>
        </w:rPr>
      </w:pPr>
      <w:r w:rsidRPr="004E182F">
        <w:rPr>
          <w:rFonts w:ascii="Times New Roman" w:hAnsi="Times New Roman" w:cs="Times New Roman"/>
          <w:sz w:val="24"/>
          <w:szCs w:val="24"/>
          <w:lang w:val="lv-LV"/>
        </w:rPr>
        <w:t>Fiziska persona, kura pakalpojumu sniedz personīgi un nepiesaista citus ekspertus, var iesniegt piedāvājumu tikai par vienu cenu aptaujas daļu.</w:t>
      </w:r>
    </w:p>
    <w:p w14:paraId="7E303648" w14:textId="4D9258D8" w:rsidR="00A93CFC" w:rsidRPr="00BF45C5" w:rsidRDefault="00A93CFC" w:rsidP="00F40AE0">
      <w:pPr>
        <w:pStyle w:val="ListParagraph"/>
        <w:numPr>
          <w:ilvl w:val="1"/>
          <w:numId w:val="13"/>
        </w:numPr>
        <w:jc w:val="both"/>
        <w:rPr>
          <w:rFonts w:ascii="Times New Roman" w:hAnsi="Times New Roman" w:cs="Times New Roman"/>
          <w:sz w:val="24"/>
          <w:szCs w:val="24"/>
          <w:lang w:val="lv-LV"/>
        </w:rPr>
      </w:pPr>
      <w:r w:rsidRPr="00A93CFC">
        <w:rPr>
          <w:rFonts w:ascii="Times New Roman" w:hAnsi="Times New Roman" w:cs="Times New Roman"/>
          <w:b/>
          <w:bCs/>
          <w:sz w:val="24"/>
          <w:szCs w:val="24"/>
          <w:lang w:val="lv-LV"/>
        </w:rPr>
        <w:t>Līguma slēgšanas tiesības:</w:t>
      </w:r>
      <w:r w:rsidRPr="00A93CFC">
        <w:rPr>
          <w:rFonts w:ascii="Times New Roman" w:hAnsi="Times New Roman" w:cs="Times New Roman"/>
          <w:sz w:val="24"/>
          <w:szCs w:val="24"/>
          <w:lang w:val="lv-LV"/>
        </w:rPr>
        <w:t xml:space="preserve"> </w:t>
      </w:r>
      <w:r w:rsidR="004E182F" w:rsidRPr="004E182F">
        <w:rPr>
          <w:rFonts w:ascii="Times New Roman" w:hAnsi="Times New Roman" w:cs="Times New Roman"/>
          <w:sz w:val="24"/>
          <w:szCs w:val="24"/>
          <w:lang w:val="lv-LV"/>
        </w:rPr>
        <w:t>Līguma slēgšanas tiesības tiek piešķirtas par katru cenu aptaujas daļu atsevišķi. Ja viens pretendents iegūst līguma slēgšanas tiesības</w:t>
      </w:r>
      <w:r w:rsidR="008709C9">
        <w:rPr>
          <w:rFonts w:ascii="Times New Roman" w:hAnsi="Times New Roman" w:cs="Times New Roman"/>
          <w:sz w:val="24"/>
          <w:szCs w:val="24"/>
          <w:lang w:val="lv-LV"/>
        </w:rPr>
        <w:t xml:space="preserve"> vairākās vai visās trīs</w:t>
      </w:r>
      <w:r w:rsidR="004E182F" w:rsidRPr="004E182F">
        <w:rPr>
          <w:rFonts w:ascii="Times New Roman" w:hAnsi="Times New Roman" w:cs="Times New Roman"/>
          <w:sz w:val="24"/>
          <w:szCs w:val="24"/>
          <w:lang w:val="lv-LV"/>
        </w:rPr>
        <w:t xml:space="preserve"> daļās, Pasūtītājs var noslēgt vienu līgumu, tajā atsevišķi nodalot katras daļas cenu, uzdevumus, nodevumus, atbildību un katrai daļai piesaistīto ekspertu.</w:t>
      </w:r>
    </w:p>
    <w:p w14:paraId="2B29E033" w14:textId="5A0FEA0E" w:rsidR="005408EE" w:rsidRPr="00A27FF0" w:rsidRDefault="00E31721" w:rsidP="00A27FF0">
      <w:pPr>
        <w:pStyle w:val="ListParagraph"/>
        <w:numPr>
          <w:ilvl w:val="1"/>
          <w:numId w:val="13"/>
        </w:numPr>
        <w:jc w:val="both"/>
        <w:rPr>
          <w:rFonts w:ascii="Times New Roman" w:hAnsi="Times New Roman" w:cs="Times New Roman"/>
          <w:sz w:val="24"/>
          <w:szCs w:val="24"/>
          <w:lang w:val="lv-LV"/>
        </w:rPr>
      </w:pPr>
      <w:r w:rsidRPr="00BF45C5">
        <w:rPr>
          <w:rFonts w:ascii="Times New Roman" w:hAnsi="Times New Roman" w:cs="Times New Roman"/>
          <w:sz w:val="24"/>
          <w:szCs w:val="24"/>
          <w:lang w:val="lv-LV"/>
        </w:rPr>
        <w:t>Cenu aptaujas priekšmeta apraksts ir noteikts</w:t>
      </w:r>
      <w:r w:rsidR="004E182F">
        <w:rPr>
          <w:rFonts w:ascii="Times New Roman" w:hAnsi="Times New Roman" w:cs="Times New Roman"/>
          <w:sz w:val="24"/>
          <w:szCs w:val="24"/>
          <w:lang w:val="lv-LV"/>
        </w:rPr>
        <w:t xml:space="preserve"> Nolikuma pielikumā Nr.2 “Tehniskā specifikācija”.</w:t>
      </w:r>
    </w:p>
    <w:p w14:paraId="007B477B" w14:textId="77777777" w:rsidR="003D17A8" w:rsidRPr="003D17A8" w:rsidRDefault="003D17A8" w:rsidP="003D17A8">
      <w:pPr>
        <w:pStyle w:val="ListParagraph"/>
        <w:ind w:left="718"/>
        <w:jc w:val="both"/>
        <w:rPr>
          <w:rFonts w:ascii="Times New Roman" w:hAnsi="Times New Roman" w:cs="Times New Roman"/>
          <w:sz w:val="24"/>
          <w:szCs w:val="24"/>
          <w:lang w:val="lv-LV"/>
        </w:rPr>
      </w:pPr>
    </w:p>
    <w:p w14:paraId="20073A86" w14:textId="41BB4404" w:rsidR="00E31721" w:rsidRPr="00BF45C5" w:rsidRDefault="00E31721" w:rsidP="00E31721">
      <w:pPr>
        <w:pStyle w:val="ListParagraph"/>
        <w:numPr>
          <w:ilvl w:val="0"/>
          <w:numId w:val="13"/>
        </w:numPr>
        <w:spacing w:before="120" w:after="120" w:line="240" w:lineRule="auto"/>
        <w:contextualSpacing w:val="0"/>
        <w:jc w:val="both"/>
        <w:rPr>
          <w:rFonts w:ascii="Times New Roman" w:hAnsi="Times New Roman" w:cs="Times New Roman"/>
          <w:b/>
          <w:color w:val="000000"/>
          <w:sz w:val="24"/>
          <w:szCs w:val="24"/>
          <w:lang w:val="lv-LV"/>
        </w:rPr>
      </w:pPr>
      <w:r w:rsidRPr="00BF45C5">
        <w:rPr>
          <w:rFonts w:ascii="Times New Roman" w:hAnsi="Times New Roman" w:cs="Times New Roman"/>
          <w:b/>
          <w:color w:val="000000"/>
          <w:sz w:val="24"/>
          <w:szCs w:val="24"/>
          <w:lang w:val="lv-LV"/>
        </w:rPr>
        <w:t>Darījuma nosacījumi</w:t>
      </w:r>
    </w:p>
    <w:p w14:paraId="5B2250BF" w14:textId="7D45C3A4" w:rsidR="00F40AE0" w:rsidRDefault="00DE63E3" w:rsidP="00F40AE0">
      <w:pPr>
        <w:pStyle w:val="ListParagraph"/>
        <w:numPr>
          <w:ilvl w:val="1"/>
          <w:numId w:val="13"/>
        </w:numPr>
        <w:jc w:val="both"/>
        <w:rPr>
          <w:rFonts w:ascii="Times New Roman" w:hAnsi="Times New Roman" w:cs="Times New Roman"/>
          <w:color w:val="000000"/>
          <w:sz w:val="24"/>
          <w:szCs w:val="24"/>
          <w:lang w:val="lv-LV"/>
        </w:rPr>
      </w:pPr>
      <w:r>
        <w:rPr>
          <w:rFonts w:ascii="Times New Roman" w:hAnsi="Times New Roman" w:cs="Times New Roman"/>
          <w:color w:val="000000"/>
          <w:sz w:val="24"/>
          <w:szCs w:val="24"/>
          <w:lang w:val="lv-LV"/>
        </w:rPr>
        <w:t xml:space="preserve">Pasūtītāja </w:t>
      </w:r>
      <w:r w:rsidR="001C1111">
        <w:rPr>
          <w:rFonts w:ascii="Times New Roman" w:hAnsi="Times New Roman" w:cs="Times New Roman"/>
          <w:color w:val="000000"/>
          <w:sz w:val="24"/>
          <w:szCs w:val="24"/>
          <w:lang w:val="lv-LV"/>
        </w:rPr>
        <w:t xml:space="preserve">maksimāli pieļaujamā kopējā līgumcena par </w:t>
      </w:r>
      <w:r w:rsidR="004D1BBC">
        <w:rPr>
          <w:rFonts w:ascii="Times New Roman" w:hAnsi="Times New Roman" w:cs="Times New Roman"/>
          <w:color w:val="000000"/>
          <w:sz w:val="24"/>
          <w:szCs w:val="24"/>
          <w:lang w:val="lv-LV"/>
        </w:rPr>
        <w:t>visu trīs</w:t>
      </w:r>
      <w:r w:rsidR="001C1111">
        <w:rPr>
          <w:rFonts w:ascii="Times New Roman" w:hAnsi="Times New Roman" w:cs="Times New Roman"/>
          <w:color w:val="000000"/>
          <w:sz w:val="24"/>
          <w:szCs w:val="24"/>
          <w:lang w:val="lv-LV"/>
        </w:rPr>
        <w:t xml:space="preserve"> cenu aptaujas daļu izpildi ir līdz </w:t>
      </w:r>
      <w:r w:rsidR="00B63B93" w:rsidRPr="00DE63E3">
        <w:rPr>
          <w:rFonts w:ascii="Times New Roman" w:hAnsi="Times New Roman" w:cs="Times New Roman"/>
          <w:color w:val="000000"/>
          <w:sz w:val="24"/>
          <w:szCs w:val="24"/>
          <w:lang w:val="lv-LV"/>
        </w:rPr>
        <w:t xml:space="preserve"> </w:t>
      </w:r>
      <w:r w:rsidR="008709C9">
        <w:rPr>
          <w:rFonts w:ascii="Times New Roman" w:hAnsi="Times New Roman" w:cs="Times New Roman"/>
          <w:color w:val="000000"/>
          <w:sz w:val="24"/>
          <w:szCs w:val="24"/>
          <w:lang w:val="lv-LV"/>
        </w:rPr>
        <w:t xml:space="preserve">7597.93 </w:t>
      </w:r>
      <w:r w:rsidR="00B63B93" w:rsidRPr="00DE63E3">
        <w:rPr>
          <w:rFonts w:ascii="Times New Roman" w:hAnsi="Times New Roman" w:cs="Times New Roman"/>
          <w:color w:val="000000"/>
          <w:sz w:val="24"/>
          <w:szCs w:val="24"/>
          <w:lang w:val="lv-LV"/>
        </w:rPr>
        <w:t>EUR bez PVN.</w:t>
      </w:r>
    </w:p>
    <w:tbl>
      <w:tblPr>
        <w:tblStyle w:val="TableGrid"/>
        <w:tblW w:w="8926" w:type="dxa"/>
        <w:tblInd w:w="473" w:type="dxa"/>
        <w:tblLook w:val="04A0" w:firstRow="1" w:lastRow="0" w:firstColumn="1" w:lastColumn="0" w:noHBand="0" w:noVBand="1"/>
      </w:tblPr>
      <w:tblGrid>
        <w:gridCol w:w="3420"/>
        <w:gridCol w:w="5506"/>
      </w:tblGrid>
      <w:tr w:rsidR="00071076" w14:paraId="68242D69" w14:textId="77777777" w:rsidTr="00071076">
        <w:trPr>
          <w:tblHeader/>
        </w:trPr>
        <w:tc>
          <w:tcPr>
            <w:tcW w:w="3420" w:type="dxa"/>
            <w:tcMar>
              <w:top w:w="90" w:type="dxa"/>
              <w:left w:w="90" w:type="dxa"/>
              <w:bottom w:w="90" w:type="dxa"/>
              <w:right w:w="90" w:type="dxa"/>
            </w:tcMar>
            <w:vAlign w:val="center"/>
          </w:tcPr>
          <w:p w14:paraId="77EEDB1D" w14:textId="77777777" w:rsidR="00071076" w:rsidRPr="00071076" w:rsidRDefault="00071076" w:rsidP="00504413">
            <w:pPr>
              <w:jc w:val="center"/>
              <w:rPr>
                <w:rFonts w:ascii="Times New Roman" w:hAnsi="Times New Roman" w:cs="Times New Roman"/>
                <w:lang w:val="lv-LV"/>
              </w:rPr>
            </w:pPr>
            <w:r w:rsidRPr="00071076">
              <w:rPr>
                <w:rFonts w:ascii="Times New Roman" w:hAnsi="Times New Roman" w:cs="Times New Roman"/>
                <w:b/>
                <w:lang w:val="lv-LV"/>
              </w:rPr>
              <w:t>Iepirkuma daļa</w:t>
            </w:r>
          </w:p>
        </w:tc>
        <w:tc>
          <w:tcPr>
            <w:tcW w:w="5506" w:type="dxa"/>
            <w:tcMar>
              <w:top w:w="90" w:type="dxa"/>
              <w:left w:w="90" w:type="dxa"/>
              <w:bottom w:w="90" w:type="dxa"/>
              <w:right w:w="90" w:type="dxa"/>
            </w:tcMar>
            <w:vAlign w:val="center"/>
          </w:tcPr>
          <w:p w14:paraId="2158D65B" w14:textId="77777777" w:rsidR="00071076" w:rsidRPr="00071076" w:rsidRDefault="00071076" w:rsidP="00504413">
            <w:pPr>
              <w:jc w:val="center"/>
              <w:rPr>
                <w:rFonts w:ascii="Times New Roman" w:hAnsi="Times New Roman" w:cs="Times New Roman"/>
                <w:lang w:val="lv-LV"/>
              </w:rPr>
            </w:pPr>
            <w:r w:rsidRPr="00071076">
              <w:rPr>
                <w:rFonts w:ascii="Times New Roman" w:hAnsi="Times New Roman" w:cs="Times New Roman"/>
                <w:b/>
                <w:lang w:val="lv-LV"/>
              </w:rPr>
              <w:t>Maksimālā līgumcena</w:t>
            </w:r>
          </w:p>
        </w:tc>
      </w:tr>
      <w:tr w:rsidR="00071076" w14:paraId="2ECFAD99" w14:textId="77777777" w:rsidTr="00071076">
        <w:trPr>
          <w:cantSplit/>
        </w:trPr>
        <w:tc>
          <w:tcPr>
            <w:tcW w:w="3420" w:type="dxa"/>
            <w:tcMar>
              <w:top w:w="90" w:type="dxa"/>
              <w:left w:w="90" w:type="dxa"/>
              <w:bottom w:w="90" w:type="dxa"/>
              <w:right w:w="90" w:type="dxa"/>
            </w:tcMar>
            <w:vAlign w:val="center"/>
          </w:tcPr>
          <w:p w14:paraId="4EEEF281" w14:textId="77777777" w:rsidR="00071076" w:rsidRPr="00071076" w:rsidRDefault="00071076" w:rsidP="00504413">
            <w:pPr>
              <w:rPr>
                <w:rFonts w:ascii="Times New Roman" w:hAnsi="Times New Roman" w:cs="Times New Roman"/>
                <w:lang w:val="lv-LV"/>
              </w:rPr>
            </w:pPr>
            <w:r w:rsidRPr="00071076">
              <w:rPr>
                <w:rFonts w:ascii="Times New Roman" w:hAnsi="Times New Roman" w:cs="Times New Roman"/>
                <w:lang w:val="lv-LV"/>
              </w:rPr>
              <w:t>1. daļa</w:t>
            </w:r>
          </w:p>
        </w:tc>
        <w:tc>
          <w:tcPr>
            <w:tcW w:w="5506" w:type="dxa"/>
            <w:tcMar>
              <w:top w:w="90" w:type="dxa"/>
              <w:left w:w="90" w:type="dxa"/>
              <w:bottom w:w="90" w:type="dxa"/>
              <w:right w:w="90" w:type="dxa"/>
            </w:tcMar>
            <w:vAlign w:val="center"/>
          </w:tcPr>
          <w:p w14:paraId="3FDA2524" w14:textId="2DB80317" w:rsidR="00071076" w:rsidRPr="006112E0" w:rsidRDefault="00CF10BB" w:rsidP="00504413">
            <w:pPr>
              <w:rPr>
                <w:rFonts w:ascii="Times New Roman" w:hAnsi="Times New Roman" w:cs="Times New Roman"/>
                <w:highlight w:val="yellow"/>
                <w:lang w:val="lv-LV"/>
              </w:rPr>
            </w:pPr>
            <w:r w:rsidRPr="00CF10BB">
              <w:rPr>
                <w:rFonts w:ascii="Times New Roman" w:hAnsi="Times New Roman" w:cs="Times New Roman"/>
                <w:lang w:val="lv-LV"/>
              </w:rPr>
              <w:t xml:space="preserve">2 659,28 </w:t>
            </w:r>
            <w:r>
              <w:rPr>
                <w:rFonts w:ascii="Times New Roman" w:hAnsi="Times New Roman" w:cs="Times New Roman"/>
                <w:lang w:val="lv-LV"/>
              </w:rPr>
              <w:t xml:space="preserve"> </w:t>
            </w:r>
            <w:r w:rsidR="00071076" w:rsidRPr="00CF10BB">
              <w:rPr>
                <w:rFonts w:ascii="Times New Roman" w:hAnsi="Times New Roman" w:cs="Times New Roman"/>
                <w:lang w:val="lv-LV"/>
              </w:rPr>
              <w:t>EUR bez PVN</w:t>
            </w:r>
          </w:p>
        </w:tc>
      </w:tr>
      <w:tr w:rsidR="00071076" w14:paraId="1E1E8D0E" w14:textId="77777777" w:rsidTr="00071076">
        <w:trPr>
          <w:cantSplit/>
        </w:trPr>
        <w:tc>
          <w:tcPr>
            <w:tcW w:w="3420" w:type="dxa"/>
            <w:tcMar>
              <w:top w:w="90" w:type="dxa"/>
              <w:left w:w="90" w:type="dxa"/>
              <w:bottom w:w="90" w:type="dxa"/>
              <w:right w:w="90" w:type="dxa"/>
            </w:tcMar>
            <w:vAlign w:val="center"/>
          </w:tcPr>
          <w:p w14:paraId="7043800D" w14:textId="77777777" w:rsidR="00071076" w:rsidRPr="00071076" w:rsidRDefault="00071076" w:rsidP="00504413">
            <w:pPr>
              <w:rPr>
                <w:rFonts w:ascii="Times New Roman" w:hAnsi="Times New Roman" w:cs="Times New Roman"/>
                <w:lang w:val="lv-LV"/>
              </w:rPr>
            </w:pPr>
            <w:r w:rsidRPr="00071076">
              <w:rPr>
                <w:rFonts w:ascii="Times New Roman" w:hAnsi="Times New Roman" w:cs="Times New Roman"/>
                <w:lang w:val="lv-LV"/>
              </w:rPr>
              <w:t>2. daļa</w:t>
            </w:r>
          </w:p>
        </w:tc>
        <w:tc>
          <w:tcPr>
            <w:tcW w:w="5506" w:type="dxa"/>
            <w:tcMar>
              <w:top w:w="90" w:type="dxa"/>
              <w:left w:w="90" w:type="dxa"/>
              <w:bottom w:w="90" w:type="dxa"/>
              <w:right w:w="90" w:type="dxa"/>
            </w:tcMar>
            <w:vAlign w:val="center"/>
          </w:tcPr>
          <w:p w14:paraId="689458C6" w14:textId="5681F868" w:rsidR="00071076" w:rsidRPr="006112E0" w:rsidRDefault="00CF10BB" w:rsidP="00504413">
            <w:pPr>
              <w:rPr>
                <w:rFonts w:ascii="Times New Roman" w:hAnsi="Times New Roman" w:cs="Times New Roman"/>
                <w:highlight w:val="yellow"/>
                <w:lang w:val="lv-LV"/>
              </w:rPr>
            </w:pPr>
            <w:r w:rsidRPr="00CF10BB">
              <w:rPr>
                <w:rFonts w:ascii="Times New Roman" w:hAnsi="Times New Roman" w:cs="Times New Roman"/>
                <w:lang w:val="lv-LV"/>
              </w:rPr>
              <w:t xml:space="preserve">2 279,38 </w:t>
            </w:r>
            <w:r w:rsidR="00071076" w:rsidRPr="00CF10BB">
              <w:rPr>
                <w:rFonts w:ascii="Times New Roman" w:hAnsi="Times New Roman" w:cs="Times New Roman"/>
                <w:lang w:val="lv-LV"/>
              </w:rPr>
              <w:t xml:space="preserve"> EUR bez PVN</w:t>
            </w:r>
          </w:p>
        </w:tc>
      </w:tr>
      <w:tr w:rsidR="008709C9" w14:paraId="2124D49D" w14:textId="77777777" w:rsidTr="00071076">
        <w:trPr>
          <w:cantSplit/>
        </w:trPr>
        <w:tc>
          <w:tcPr>
            <w:tcW w:w="3420" w:type="dxa"/>
            <w:tcMar>
              <w:top w:w="90" w:type="dxa"/>
              <w:left w:w="90" w:type="dxa"/>
              <w:bottom w:w="90" w:type="dxa"/>
              <w:right w:w="90" w:type="dxa"/>
            </w:tcMar>
            <w:vAlign w:val="center"/>
          </w:tcPr>
          <w:p w14:paraId="04F1410E" w14:textId="15755CE8" w:rsidR="008709C9" w:rsidRPr="00071076" w:rsidRDefault="008709C9" w:rsidP="00504413">
            <w:pPr>
              <w:rPr>
                <w:rFonts w:ascii="Times New Roman" w:hAnsi="Times New Roman" w:cs="Times New Roman"/>
                <w:lang w:val="lv-LV"/>
              </w:rPr>
            </w:pPr>
            <w:r>
              <w:rPr>
                <w:rFonts w:ascii="Times New Roman" w:hAnsi="Times New Roman" w:cs="Times New Roman"/>
                <w:lang w:val="lv-LV"/>
              </w:rPr>
              <w:t>3. daļa</w:t>
            </w:r>
          </w:p>
        </w:tc>
        <w:tc>
          <w:tcPr>
            <w:tcW w:w="5506" w:type="dxa"/>
            <w:tcMar>
              <w:top w:w="90" w:type="dxa"/>
              <w:left w:w="90" w:type="dxa"/>
              <w:bottom w:w="90" w:type="dxa"/>
              <w:right w:w="90" w:type="dxa"/>
            </w:tcMar>
            <w:vAlign w:val="center"/>
          </w:tcPr>
          <w:p w14:paraId="36597686" w14:textId="058DDD7E" w:rsidR="008709C9" w:rsidRPr="006112E0" w:rsidRDefault="00CF10BB" w:rsidP="00504413">
            <w:pPr>
              <w:rPr>
                <w:rFonts w:ascii="Times New Roman" w:hAnsi="Times New Roman" w:cs="Times New Roman"/>
                <w:highlight w:val="yellow"/>
                <w:lang w:val="lv-LV"/>
              </w:rPr>
            </w:pPr>
            <w:r w:rsidRPr="00CF10BB">
              <w:rPr>
                <w:rFonts w:ascii="Times New Roman" w:hAnsi="Times New Roman" w:cs="Times New Roman"/>
                <w:lang w:val="lv-LV"/>
              </w:rPr>
              <w:t xml:space="preserve">2 659,27 </w:t>
            </w:r>
            <w:r>
              <w:rPr>
                <w:rFonts w:ascii="Times New Roman" w:hAnsi="Times New Roman" w:cs="Times New Roman"/>
                <w:lang w:val="lv-LV"/>
              </w:rPr>
              <w:t xml:space="preserve"> </w:t>
            </w:r>
            <w:r w:rsidR="008709C9" w:rsidRPr="00CF10BB">
              <w:rPr>
                <w:rFonts w:ascii="Times New Roman" w:hAnsi="Times New Roman" w:cs="Times New Roman"/>
                <w:lang w:val="lv-LV"/>
              </w:rPr>
              <w:t>EUR bez PVN</w:t>
            </w:r>
          </w:p>
        </w:tc>
      </w:tr>
      <w:tr w:rsidR="00071076" w14:paraId="453681D0" w14:textId="77777777" w:rsidTr="00071076">
        <w:trPr>
          <w:cantSplit/>
        </w:trPr>
        <w:tc>
          <w:tcPr>
            <w:tcW w:w="3420" w:type="dxa"/>
            <w:tcMar>
              <w:top w:w="90" w:type="dxa"/>
              <w:left w:w="90" w:type="dxa"/>
              <w:bottom w:w="90" w:type="dxa"/>
              <w:right w:w="90" w:type="dxa"/>
            </w:tcMar>
            <w:vAlign w:val="center"/>
          </w:tcPr>
          <w:p w14:paraId="151625DC" w14:textId="77777777" w:rsidR="00071076" w:rsidRPr="00071076" w:rsidRDefault="00071076" w:rsidP="00504413">
            <w:pPr>
              <w:rPr>
                <w:rFonts w:ascii="Times New Roman" w:hAnsi="Times New Roman" w:cs="Times New Roman"/>
                <w:lang w:val="lv-LV"/>
              </w:rPr>
            </w:pPr>
            <w:r w:rsidRPr="00071076">
              <w:rPr>
                <w:rFonts w:ascii="Times New Roman" w:hAnsi="Times New Roman" w:cs="Times New Roman"/>
                <w:lang w:val="lv-LV"/>
              </w:rPr>
              <w:t>Kopā</w:t>
            </w:r>
          </w:p>
        </w:tc>
        <w:tc>
          <w:tcPr>
            <w:tcW w:w="5506" w:type="dxa"/>
            <w:tcMar>
              <w:top w:w="90" w:type="dxa"/>
              <w:left w:w="90" w:type="dxa"/>
              <w:bottom w:w="90" w:type="dxa"/>
              <w:right w:w="90" w:type="dxa"/>
            </w:tcMar>
            <w:vAlign w:val="center"/>
          </w:tcPr>
          <w:p w14:paraId="0DB71F40" w14:textId="02C13286" w:rsidR="00071076" w:rsidRPr="00071076" w:rsidRDefault="00071076" w:rsidP="00504413">
            <w:pPr>
              <w:rPr>
                <w:rFonts w:ascii="Times New Roman" w:hAnsi="Times New Roman" w:cs="Times New Roman"/>
                <w:lang w:val="lv-LV"/>
              </w:rPr>
            </w:pPr>
            <w:r w:rsidRPr="00071076">
              <w:rPr>
                <w:rFonts w:ascii="Times New Roman" w:hAnsi="Times New Roman" w:cs="Times New Roman"/>
                <w:lang w:val="lv-LV"/>
              </w:rPr>
              <w:t>ne v</w:t>
            </w:r>
            <w:r w:rsidR="00CF10BB">
              <w:rPr>
                <w:rFonts w:ascii="Times New Roman" w:hAnsi="Times New Roman" w:cs="Times New Roman"/>
                <w:lang w:val="lv-LV"/>
              </w:rPr>
              <w:t xml:space="preserve">airāk kā </w:t>
            </w:r>
            <w:r w:rsidR="008709C9" w:rsidRPr="008709C9">
              <w:rPr>
                <w:rFonts w:ascii="Times New Roman" w:hAnsi="Times New Roman" w:cs="Times New Roman"/>
                <w:lang w:val="lv-LV"/>
              </w:rPr>
              <w:t>7597.93</w:t>
            </w:r>
            <w:r w:rsidRPr="00071076">
              <w:rPr>
                <w:rFonts w:ascii="Times New Roman" w:hAnsi="Times New Roman" w:cs="Times New Roman"/>
                <w:lang w:val="lv-LV"/>
              </w:rPr>
              <w:t xml:space="preserve"> EUR bez PVN</w:t>
            </w:r>
          </w:p>
        </w:tc>
      </w:tr>
    </w:tbl>
    <w:p w14:paraId="090CB9B8" w14:textId="77777777" w:rsidR="00071076" w:rsidRPr="00DE63E3" w:rsidRDefault="00071076" w:rsidP="00071076">
      <w:pPr>
        <w:pStyle w:val="ListParagraph"/>
        <w:ind w:left="718"/>
        <w:jc w:val="both"/>
        <w:rPr>
          <w:rFonts w:ascii="Times New Roman" w:hAnsi="Times New Roman" w:cs="Times New Roman"/>
          <w:color w:val="000000"/>
          <w:sz w:val="24"/>
          <w:szCs w:val="24"/>
          <w:lang w:val="lv-LV"/>
        </w:rPr>
      </w:pPr>
    </w:p>
    <w:p w14:paraId="2C98864C" w14:textId="77777777" w:rsidR="00F40AE0" w:rsidRPr="00BF45C5" w:rsidRDefault="00F40AE0" w:rsidP="00F40AE0">
      <w:pPr>
        <w:pStyle w:val="ListParagraph"/>
        <w:numPr>
          <w:ilvl w:val="1"/>
          <w:numId w:val="13"/>
        </w:numPr>
        <w:jc w:val="both"/>
        <w:rPr>
          <w:rFonts w:ascii="Times New Roman" w:hAnsi="Times New Roman" w:cs="Times New Roman"/>
          <w:color w:val="000000"/>
          <w:sz w:val="24"/>
          <w:szCs w:val="24"/>
          <w:lang w:val="lv-LV"/>
        </w:rPr>
      </w:pPr>
      <w:r w:rsidRPr="00BF45C5">
        <w:rPr>
          <w:rFonts w:ascii="Times New Roman" w:hAnsi="Times New Roman" w:cs="Times New Roman"/>
          <w:color w:val="000000"/>
          <w:sz w:val="24"/>
          <w:szCs w:val="24"/>
          <w:lang w:val="lv-LV"/>
        </w:rPr>
        <w:t xml:space="preserve">Finanšu piedāvājumā pretendentam jāietver visi izdevumi un izmaksas, kas saistītas ar Pakalpojuma sniegšanu. </w:t>
      </w:r>
    </w:p>
    <w:p w14:paraId="58618F41" w14:textId="77777777" w:rsidR="00F40AE0" w:rsidRPr="00BF45C5" w:rsidRDefault="00F40AE0" w:rsidP="00F40AE0">
      <w:pPr>
        <w:pStyle w:val="ListParagraph"/>
        <w:numPr>
          <w:ilvl w:val="1"/>
          <w:numId w:val="13"/>
        </w:numPr>
        <w:jc w:val="both"/>
        <w:rPr>
          <w:rFonts w:ascii="Times New Roman" w:hAnsi="Times New Roman" w:cs="Times New Roman"/>
          <w:color w:val="000000"/>
          <w:sz w:val="24"/>
          <w:szCs w:val="24"/>
          <w:lang w:val="lv-LV"/>
        </w:rPr>
      </w:pPr>
      <w:r w:rsidRPr="00BF45C5">
        <w:rPr>
          <w:rFonts w:ascii="Times New Roman" w:hAnsi="Times New Roman" w:cs="Times New Roman"/>
          <w:color w:val="000000"/>
          <w:sz w:val="24"/>
          <w:szCs w:val="24"/>
          <w:lang w:val="lv-LV"/>
        </w:rPr>
        <w:t>Pretendenta piedāvātā cena, kas ir norādīta finanšu piedāvājumā, ir maksimāli pieļaujamā cena un nevar tikt paaugstināta līguma darbības laikā.</w:t>
      </w:r>
    </w:p>
    <w:p w14:paraId="3FB76698" w14:textId="1B2B1DE7" w:rsidR="00030F9D" w:rsidRPr="00BF45C5" w:rsidRDefault="00F40AE0" w:rsidP="00F40AE0">
      <w:pPr>
        <w:pStyle w:val="ListParagraph"/>
        <w:numPr>
          <w:ilvl w:val="1"/>
          <w:numId w:val="13"/>
        </w:numPr>
        <w:spacing w:before="120" w:after="120" w:line="240" w:lineRule="auto"/>
        <w:contextualSpacing w:val="0"/>
        <w:jc w:val="both"/>
        <w:rPr>
          <w:rFonts w:ascii="Times New Roman" w:hAnsi="Times New Roman" w:cs="Times New Roman"/>
          <w:color w:val="000000"/>
          <w:sz w:val="24"/>
          <w:szCs w:val="24"/>
          <w:lang w:val="lv-LV"/>
        </w:rPr>
      </w:pPr>
      <w:r w:rsidRPr="00BF45C5">
        <w:rPr>
          <w:rFonts w:ascii="Times New Roman" w:hAnsi="Times New Roman" w:cs="Times New Roman"/>
          <w:color w:val="000000"/>
          <w:sz w:val="24"/>
          <w:szCs w:val="24"/>
          <w:lang w:val="lv-LV"/>
        </w:rPr>
        <w:t>Līgums stājas spēkā tā abpusējas parakstīšanas brīdī un ir spēkā līdz saistību pilnīgai izpildei.</w:t>
      </w:r>
    </w:p>
    <w:p w14:paraId="74813064" w14:textId="0B408692" w:rsidR="00F40AE0" w:rsidRPr="00BF45C5" w:rsidRDefault="00F40AE0" w:rsidP="00F40AE0">
      <w:pPr>
        <w:pStyle w:val="ListParagraph"/>
        <w:numPr>
          <w:ilvl w:val="1"/>
          <w:numId w:val="13"/>
        </w:numPr>
        <w:jc w:val="both"/>
        <w:rPr>
          <w:rFonts w:ascii="Times New Roman" w:hAnsi="Times New Roman" w:cs="Times New Roman"/>
          <w:color w:val="000000"/>
          <w:sz w:val="24"/>
          <w:szCs w:val="24"/>
          <w:lang w:val="lv-LV"/>
        </w:rPr>
      </w:pPr>
      <w:r w:rsidRPr="00BF45C5">
        <w:rPr>
          <w:rFonts w:ascii="Times New Roman" w:hAnsi="Times New Roman" w:cs="Times New Roman"/>
          <w:color w:val="000000"/>
          <w:sz w:val="24"/>
          <w:szCs w:val="24"/>
          <w:lang w:val="lv-LV"/>
        </w:rPr>
        <w:t xml:space="preserve">Izpildītājam pakalpojuma izpilde jāpabeidz un pakalpojuma nodevumi jāiesniedz Pasūtītājam līdz 2026. gada 30. </w:t>
      </w:r>
      <w:r w:rsidR="00CF10BB">
        <w:rPr>
          <w:rFonts w:ascii="Times New Roman" w:hAnsi="Times New Roman" w:cs="Times New Roman"/>
          <w:color w:val="000000"/>
          <w:sz w:val="24"/>
          <w:szCs w:val="24"/>
          <w:lang w:val="lv-LV"/>
        </w:rPr>
        <w:t>novembrim</w:t>
      </w:r>
      <w:r w:rsidRPr="00BF45C5">
        <w:rPr>
          <w:rFonts w:ascii="Times New Roman" w:hAnsi="Times New Roman" w:cs="Times New Roman"/>
          <w:color w:val="000000"/>
          <w:sz w:val="24"/>
          <w:szCs w:val="24"/>
          <w:lang w:val="lv-LV"/>
        </w:rPr>
        <w:t xml:space="preserve"> (Pakalpojuma nodevumiem jābūt iepriekš saskaņotiem atbilstoši tehniskajā specifikācijā noteiktajam).</w:t>
      </w:r>
    </w:p>
    <w:p w14:paraId="3BBAC17F" w14:textId="3FE41A61" w:rsidR="00F40AE0" w:rsidRPr="00BF45C5" w:rsidRDefault="00F40AE0" w:rsidP="00F40AE0">
      <w:pPr>
        <w:pStyle w:val="ListParagraph"/>
        <w:numPr>
          <w:ilvl w:val="1"/>
          <w:numId w:val="13"/>
        </w:numPr>
        <w:jc w:val="both"/>
        <w:rPr>
          <w:rFonts w:ascii="Times New Roman" w:hAnsi="Times New Roman" w:cs="Times New Roman"/>
          <w:color w:val="000000"/>
          <w:sz w:val="24"/>
          <w:szCs w:val="24"/>
          <w:lang w:val="lv-LV"/>
        </w:rPr>
      </w:pPr>
      <w:r w:rsidRPr="00BF45C5">
        <w:rPr>
          <w:rFonts w:ascii="Times New Roman" w:hAnsi="Times New Roman" w:cs="Times New Roman"/>
          <w:color w:val="000000"/>
          <w:sz w:val="24"/>
          <w:szCs w:val="24"/>
          <w:lang w:val="lv-LV"/>
        </w:rPr>
        <w:t>Pasūtītājs veic samaksu izpildītājam ar pārskaitījumu uz līgumā norādīto izpildītāja bankas kontu līdz 2026. gada 31. decembrim, ar nosacījumu, ka ir veikta līgumā (tai skaitā, līguma pielikumā Nr.</w:t>
      </w:r>
      <w:r w:rsidR="0059555E" w:rsidRPr="00BF45C5">
        <w:rPr>
          <w:rFonts w:ascii="Times New Roman" w:hAnsi="Times New Roman" w:cs="Times New Roman"/>
          <w:color w:val="000000"/>
          <w:sz w:val="24"/>
          <w:szCs w:val="24"/>
          <w:lang w:val="lv-LV"/>
        </w:rPr>
        <w:t>1</w:t>
      </w:r>
      <w:r w:rsidRPr="00BF45C5">
        <w:rPr>
          <w:rFonts w:ascii="Times New Roman" w:hAnsi="Times New Roman" w:cs="Times New Roman"/>
          <w:color w:val="000000"/>
          <w:sz w:val="24"/>
          <w:szCs w:val="24"/>
          <w:lang w:val="lv-LV"/>
        </w:rPr>
        <w:t xml:space="preserve"> “Tehniskā specifikācija”) noteiktā pakalpojuma izpilde, ir abpusēji parakstīts pieņemšanas – nodošanas akts, kā arī ir saņemts atbilstošs izpildītāja rēķins.</w:t>
      </w:r>
    </w:p>
    <w:p w14:paraId="4F559230" w14:textId="33E5E503" w:rsidR="00F40AE0" w:rsidRDefault="00F40AE0" w:rsidP="00F40AE0">
      <w:pPr>
        <w:pStyle w:val="ListParagraph"/>
        <w:numPr>
          <w:ilvl w:val="1"/>
          <w:numId w:val="13"/>
        </w:numPr>
        <w:spacing w:before="120" w:after="120" w:line="240" w:lineRule="auto"/>
        <w:contextualSpacing w:val="0"/>
        <w:jc w:val="both"/>
        <w:rPr>
          <w:rFonts w:ascii="Times New Roman" w:hAnsi="Times New Roman" w:cs="Times New Roman"/>
          <w:color w:val="000000"/>
          <w:sz w:val="24"/>
          <w:szCs w:val="24"/>
          <w:lang w:val="lv-LV"/>
        </w:rPr>
      </w:pPr>
      <w:r w:rsidRPr="00BF45C5">
        <w:rPr>
          <w:rFonts w:ascii="Times New Roman" w:hAnsi="Times New Roman" w:cs="Times New Roman"/>
          <w:color w:val="000000"/>
          <w:sz w:val="24"/>
          <w:szCs w:val="24"/>
          <w:lang w:val="lv-LV"/>
        </w:rPr>
        <w:t xml:space="preserve">Rēķins tiek nosūtīts uz Pasūtītāja elektroniskā pasta adresi: </w:t>
      </w:r>
      <w:hyperlink r:id="rId9" w:history="1">
        <w:r w:rsidRPr="00BF45C5">
          <w:rPr>
            <w:rStyle w:val="Hyperlink"/>
            <w:rFonts w:ascii="Times New Roman" w:hAnsi="Times New Roman" w:cs="Times New Roman"/>
            <w:sz w:val="24"/>
            <w:szCs w:val="24"/>
            <w:lang w:val="lv-LV"/>
          </w:rPr>
          <w:t>rekini@aslimnica.lv</w:t>
        </w:r>
      </w:hyperlink>
      <w:r w:rsidRPr="00BF45C5">
        <w:rPr>
          <w:rFonts w:ascii="Times New Roman" w:hAnsi="Times New Roman" w:cs="Times New Roman"/>
          <w:color w:val="000000"/>
          <w:sz w:val="24"/>
          <w:szCs w:val="24"/>
          <w:lang w:val="lv-LV"/>
        </w:rPr>
        <w:t>.</w:t>
      </w:r>
    </w:p>
    <w:p w14:paraId="5409B29E" w14:textId="77777777" w:rsidR="000861C1" w:rsidRPr="000861C1" w:rsidRDefault="000861C1" w:rsidP="000861C1">
      <w:pPr>
        <w:spacing w:before="120" w:after="120" w:line="240" w:lineRule="auto"/>
        <w:jc w:val="both"/>
        <w:rPr>
          <w:rFonts w:ascii="Times New Roman" w:hAnsi="Times New Roman" w:cs="Times New Roman"/>
          <w:color w:val="000000"/>
          <w:sz w:val="24"/>
          <w:szCs w:val="24"/>
          <w:lang w:val="lv-LV"/>
        </w:rPr>
      </w:pPr>
    </w:p>
    <w:p w14:paraId="28BEF480" w14:textId="2A88BAC4" w:rsidR="00E0602D" w:rsidRDefault="00E0602D" w:rsidP="00E0602D">
      <w:pPr>
        <w:pStyle w:val="ListParagraph"/>
        <w:numPr>
          <w:ilvl w:val="0"/>
          <w:numId w:val="13"/>
        </w:numPr>
        <w:spacing w:before="120" w:after="120" w:line="240" w:lineRule="auto"/>
        <w:jc w:val="both"/>
        <w:rPr>
          <w:rFonts w:ascii="Times New Roman" w:hAnsi="Times New Roman" w:cs="Times New Roman"/>
          <w:b/>
          <w:bCs/>
          <w:color w:val="000000"/>
          <w:sz w:val="24"/>
          <w:szCs w:val="24"/>
          <w:lang w:val="lv-LV"/>
        </w:rPr>
      </w:pPr>
      <w:r>
        <w:rPr>
          <w:rFonts w:ascii="Times New Roman" w:hAnsi="Times New Roman" w:cs="Times New Roman"/>
          <w:b/>
          <w:bCs/>
          <w:color w:val="000000"/>
          <w:sz w:val="24"/>
          <w:szCs w:val="24"/>
          <w:lang w:val="lv-LV"/>
        </w:rPr>
        <w:t>Vispārējas prasības pakalpojuma izpildei</w:t>
      </w:r>
    </w:p>
    <w:p w14:paraId="5A285AEF" w14:textId="0B00093D" w:rsidR="00E0602D" w:rsidRDefault="000861C1" w:rsidP="000861C1">
      <w:pPr>
        <w:pStyle w:val="ListParagraph"/>
        <w:numPr>
          <w:ilvl w:val="1"/>
          <w:numId w:val="13"/>
        </w:numPr>
        <w:spacing w:before="120" w:after="120" w:line="240" w:lineRule="auto"/>
        <w:jc w:val="both"/>
        <w:rPr>
          <w:rFonts w:ascii="Times New Roman" w:hAnsi="Times New Roman" w:cs="Times New Roman"/>
          <w:color w:val="000000"/>
          <w:sz w:val="24"/>
          <w:szCs w:val="24"/>
          <w:lang w:val="lv-LV"/>
        </w:rPr>
      </w:pPr>
      <w:r w:rsidRPr="000861C1">
        <w:rPr>
          <w:rFonts w:ascii="Times New Roman" w:hAnsi="Times New Roman" w:cs="Times New Roman"/>
          <w:color w:val="000000"/>
          <w:sz w:val="24"/>
          <w:szCs w:val="24"/>
          <w:lang w:val="lv-LV"/>
        </w:rPr>
        <w:t>Pakalpojumu izpilda atbilstoši Nolikuma pielikumā Nr. 2 noteiktajām prasībām.</w:t>
      </w:r>
    </w:p>
    <w:p w14:paraId="12C3F2B5" w14:textId="5C57C0FE" w:rsidR="000861C1" w:rsidRDefault="00E5214B" w:rsidP="000861C1">
      <w:pPr>
        <w:pStyle w:val="ListParagraph"/>
        <w:numPr>
          <w:ilvl w:val="1"/>
          <w:numId w:val="13"/>
        </w:numPr>
        <w:spacing w:before="120" w:after="120" w:line="240" w:lineRule="auto"/>
        <w:jc w:val="both"/>
        <w:rPr>
          <w:rFonts w:ascii="Times New Roman" w:hAnsi="Times New Roman" w:cs="Times New Roman"/>
          <w:color w:val="000000"/>
          <w:sz w:val="24"/>
          <w:szCs w:val="24"/>
          <w:lang w:val="lv-LV"/>
        </w:rPr>
      </w:pPr>
      <w:r w:rsidRPr="00E5214B">
        <w:rPr>
          <w:rFonts w:ascii="Times New Roman" w:hAnsi="Times New Roman" w:cs="Times New Roman"/>
          <w:color w:val="000000"/>
          <w:sz w:val="24"/>
          <w:szCs w:val="24"/>
          <w:lang w:val="lv-LV"/>
        </w:rPr>
        <w:t>Pakalpojuma izpildē jāievēro Latvijas Republikā spēkā esošie normatīvie akti, attiecināmās Eiropas un nacionālā līmeņa radioloģijas vadlīnijas un kvalitātes standarti, kā arī dokumentu izstrādes un noformēšanas prasības.</w:t>
      </w:r>
    </w:p>
    <w:p w14:paraId="15FA6050" w14:textId="535D49EC" w:rsidR="00E5214B" w:rsidRDefault="00E5214B" w:rsidP="000861C1">
      <w:pPr>
        <w:pStyle w:val="ListParagraph"/>
        <w:numPr>
          <w:ilvl w:val="1"/>
          <w:numId w:val="13"/>
        </w:numPr>
        <w:spacing w:before="120" w:after="120" w:line="240" w:lineRule="auto"/>
        <w:jc w:val="both"/>
        <w:rPr>
          <w:rFonts w:ascii="Times New Roman" w:hAnsi="Times New Roman" w:cs="Times New Roman"/>
          <w:color w:val="000000"/>
          <w:sz w:val="24"/>
          <w:szCs w:val="24"/>
          <w:lang w:val="lv-LV"/>
        </w:rPr>
      </w:pPr>
      <w:r w:rsidRPr="00E5214B">
        <w:rPr>
          <w:rFonts w:ascii="Times New Roman" w:hAnsi="Times New Roman" w:cs="Times New Roman"/>
          <w:color w:val="000000"/>
          <w:sz w:val="24"/>
          <w:szCs w:val="24"/>
          <w:lang w:val="lv-LV"/>
        </w:rPr>
        <w:lastRenderedPageBreak/>
        <w:t>Pakalpojums un visi nodevumi sagatavojami latviešu valodā, lietojot vienotu un akadēmiski precīzu medicīnisko terminoloģiju.</w:t>
      </w:r>
    </w:p>
    <w:p w14:paraId="6E616028" w14:textId="11F25F1D" w:rsidR="00E5214B" w:rsidRDefault="00E5214B" w:rsidP="000861C1">
      <w:pPr>
        <w:pStyle w:val="ListParagraph"/>
        <w:numPr>
          <w:ilvl w:val="1"/>
          <w:numId w:val="13"/>
        </w:numPr>
        <w:spacing w:before="120" w:after="120" w:line="240" w:lineRule="auto"/>
        <w:jc w:val="both"/>
        <w:rPr>
          <w:rFonts w:ascii="Times New Roman" w:hAnsi="Times New Roman" w:cs="Times New Roman"/>
          <w:color w:val="000000"/>
          <w:sz w:val="24"/>
          <w:szCs w:val="24"/>
          <w:lang w:val="lv-LV"/>
        </w:rPr>
      </w:pPr>
      <w:r w:rsidRPr="00E5214B">
        <w:rPr>
          <w:rFonts w:ascii="Times New Roman" w:hAnsi="Times New Roman" w:cs="Times New Roman"/>
          <w:color w:val="000000"/>
          <w:sz w:val="24"/>
          <w:szCs w:val="24"/>
          <w:lang w:val="lv-LV"/>
        </w:rPr>
        <w:t>Visi nodevumi iesniedzami rediģējamā elektroniskā formātā un PDF formātā atbilstoši tehniskajā specifikācijā noteiktajām prasībām.</w:t>
      </w:r>
    </w:p>
    <w:p w14:paraId="5EEC697A" w14:textId="6AD5FE35" w:rsidR="00E5214B" w:rsidRDefault="00E5214B" w:rsidP="000861C1">
      <w:pPr>
        <w:pStyle w:val="ListParagraph"/>
        <w:numPr>
          <w:ilvl w:val="1"/>
          <w:numId w:val="13"/>
        </w:numPr>
        <w:spacing w:before="120" w:after="120" w:line="240" w:lineRule="auto"/>
        <w:jc w:val="both"/>
        <w:rPr>
          <w:rFonts w:ascii="Times New Roman" w:hAnsi="Times New Roman" w:cs="Times New Roman"/>
          <w:color w:val="000000"/>
          <w:sz w:val="24"/>
          <w:szCs w:val="24"/>
          <w:lang w:val="lv-LV"/>
        </w:rPr>
      </w:pPr>
      <w:r w:rsidRPr="00E5214B">
        <w:rPr>
          <w:rFonts w:ascii="Times New Roman" w:hAnsi="Times New Roman" w:cs="Times New Roman"/>
          <w:color w:val="000000"/>
          <w:sz w:val="24"/>
          <w:szCs w:val="24"/>
          <w:lang w:val="lv-LV"/>
        </w:rPr>
        <w:t>Pēc Pasūtītāja pieprasījuma eksperti nodrošina dalību darba sanāksmēs klātienē vai attālināti, bet ne retāk kā vienu reizi divās nedēļās aktīvās izstrādes periodā.</w:t>
      </w:r>
    </w:p>
    <w:p w14:paraId="6D8EBABC" w14:textId="70F528F9" w:rsidR="00E5214B" w:rsidRDefault="00E5214B" w:rsidP="000861C1">
      <w:pPr>
        <w:pStyle w:val="ListParagraph"/>
        <w:numPr>
          <w:ilvl w:val="1"/>
          <w:numId w:val="13"/>
        </w:numPr>
        <w:spacing w:before="120" w:after="120" w:line="240" w:lineRule="auto"/>
        <w:jc w:val="both"/>
        <w:rPr>
          <w:rFonts w:ascii="Times New Roman" w:hAnsi="Times New Roman" w:cs="Times New Roman"/>
          <w:color w:val="000000"/>
          <w:sz w:val="24"/>
          <w:szCs w:val="24"/>
          <w:lang w:val="lv-LV"/>
        </w:rPr>
      </w:pPr>
      <w:r w:rsidRPr="00E5214B">
        <w:rPr>
          <w:rFonts w:ascii="Times New Roman" w:hAnsi="Times New Roman" w:cs="Times New Roman"/>
          <w:color w:val="000000"/>
          <w:sz w:val="24"/>
          <w:szCs w:val="24"/>
          <w:lang w:val="lv-LV"/>
        </w:rPr>
        <w:t xml:space="preserve">Esošo nosūtījumu analīzē drīkst izmantot tikai </w:t>
      </w:r>
      <w:proofErr w:type="spellStart"/>
      <w:r w:rsidRPr="00E5214B">
        <w:rPr>
          <w:rFonts w:ascii="Times New Roman" w:hAnsi="Times New Roman" w:cs="Times New Roman"/>
          <w:color w:val="000000"/>
          <w:sz w:val="24"/>
          <w:szCs w:val="24"/>
          <w:lang w:val="lv-LV"/>
        </w:rPr>
        <w:t>anonimizētu</w:t>
      </w:r>
      <w:proofErr w:type="spellEnd"/>
      <w:r w:rsidRPr="00E5214B">
        <w:rPr>
          <w:rFonts w:ascii="Times New Roman" w:hAnsi="Times New Roman" w:cs="Times New Roman"/>
          <w:color w:val="000000"/>
          <w:sz w:val="24"/>
          <w:szCs w:val="24"/>
          <w:lang w:val="lv-LV"/>
        </w:rPr>
        <w:t xml:space="preserve"> vai apkopotu informāciju, kas neļauj identificēt pacientu vai ārstniecības personu, ja vien Pasūtītājs nav nodrošinājis citu tiesisku datu apstrādes pamatu.</w:t>
      </w:r>
    </w:p>
    <w:p w14:paraId="247ED3A6" w14:textId="77777777" w:rsidR="00FF6803" w:rsidRPr="00BF45C5" w:rsidRDefault="00FF6803" w:rsidP="00BF45C5">
      <w:pPr>
        <w:spacing w:before="120" w:after="120" w:line="240" w:lineRule="auto"/>
        <w:jc w:val="both"/>
        <w:rPr>
          <w:rFonts w:ascii="Times New Roman" w:hAnsi="Times New Roman" w:cs="Times New Roman"/>
          <w:sz w:val="24"/>
          <w:szCs w:val="24"/>
          <w:lang w:val="lv-LV"/>
        </w:rPr>
      </w:pPr>
    </w:p>
    <w:p w14:paraId="3973AE4B" w14:textId="10663816" w:rsidR="005B4CE5" w:rsidRPr="002A3682" w:rsidRDefault="005408EE" w:rsidP="005B4CE5">
      <w:pPr>
        <w:pStyle w:val="ListParagraph"/>
        <w:numPr>
          <w:ilvl w:val="0"/>
          <w:numId w:val="13"/>
        </w:numPr>
        <w:spacing w:before="120" w:after="120" w:line="240" w:lineRule="auto"/>
        <w:contextualSpacing w:val="0"/>
        <w:rPr>
          <w:rFonts w:ascii="Times New Roman" w:hAnsi="Times New Roman" w:cs="Times New Roman"/>
          <w:b/>
          <w:color w:val="000000"/>
          <w:sz w:val="24"/>
          <w:szCs w:val="24"/>
          <w:lang w:val="lv-LV"/>
        </w:rPr>
      </w:pPr>
      <w:r w:rsidRPr="00492F16">
        <w:rPr>
          <w:rFonts w:ascii="Times New Roman" w:hAnsi="Times New Roman" w:cs="Times New Roman"/>
          <w:b/>
          <w:color w:val="000000"/>
          <w:sz w:val="24"/>
          <w:szCs w:val="24"/>
          <w:lang w:val="lv-LV"/>
        </w:rPr>
        <w:t>Pretendentu kvalifikācijas (atlases) prasības un iesniedzamie dokumenti</w:t>
      </w:r>
    </w:p>
    <w:p w14:paraId="5A92A187" w14:textId="77777777" w:rsidR="005B4CE5" w:rsidRDefault="005B4CE5" w:rsidP="005B4CE5">
      <w:pPr>
        <w:spacing w:before="120" w:after="120" w:line="240" w:lineRule="auto"/>
        <w:rPr>
          <w:rFonts w:ascii="Times New Roman" w:hAnsi="Times New Roman" w:cs="Times New Roman"/>
          <w:b/>
          <w:color w:val="000000"/>
          <w:sz w:val="24"/>
          <w:szCs w:val="24"/>
          <w:lang w:val="lv-LV"/>
        </w:rPr>
      </w:pPr>
    </w:p>
    <w:tbl>
      <w:tblPr>
        <w:tblW w:w="9214" w:type="dxa"/>
        <w:tblInd w:w="-5" w:type="dxa"/>
        <w:tblLook w:val="04A0" w:firstRow="1" w:lastRow="0" w:firstColumn="1" w:lastColumn="0" w:noHBand="0" w:noVBand="1"/>
      </w:tblPr>
      <w:tblGrid>
        <w:gridCol w:w="4678"/>
        <w:gridCol w:w="4536"/>
      </w:tblGrid>
      <w:tr w:rsidR="005B4CE5" w:rsidRPr="00271D7F" w14:paraId="70BD626B" w14:textId="77777777" w:rsidTr="005B4CE5">
        <w:tc>
          <w:tcPr>
            <w:tcW w:w="4678" w:type="dxa"/>
            <w:tcBorders>
              <w:top w:val="single" w:sz="4" w:space="0" w:color="000000"/>
              <w:left w:val="single" w:sz="4" w:space="0" w:color="000000"/>
              <w:bottom w:val="single" w:sz="4" w:space="0" w:color="000000"/>
              <w:right w:val="single" w:sz="4" w:space="0" w:color="000000"/>
            </w:tcBorders>
          </w:tcPr>
          <w:p w14:paraId="29226CAA" w14:textId="77777777" w:rsidR="005B4CE5" w:rsidRPr="005B4CE5" w:rsidRDefault="005B4CE5" w:rsidP="00F830A3">
            <w:pPr>
              <w:spacing w:before="120" w:after="120"/>
              <w:jc w:val="center"/>
              <w:rPr>
                <w:rFonts w:ascii="Times New Roman" w:hAnsi="Times New Roman" w:cs="Times New Roman"/>
                <w:b/>
                <w:bCs/>
                <w:lang w:val="lv-LV"/>
              </w:rPr>
            </w:pPr>
            <w:r w:rsidRPr="005B4CE5">
              <w:rPr>
                <w:rFonts w:ascii="Times New Roman" w:hAnsi="Times New Roman" w:cs="Times New Roman"/>
                <w:b/>
                <w:bCs/>
                <w:lang w:val="lv-LV"/>
              </w:rPr>
              <w:t>Prasība:</w:t>
            </w:r>
          </w:p>
        </w:tc>
        <w:tc>
          <w:tcPr>
            <w:tcW w:w="4536" w:type="dxa"/>
            <w:tcBorders>
              <w:top w:val="single" w:sz="4" w:space="0" w:color="000000"/>
              <w:left w:val="single" w:sz="4" w:space="0" w:color="000000"/>
              <w:bottom w:val="single" w:sz="4" w:space="0" w:color="000000"/>
              <w:right w:val="single" w:sz="4" w:space="0" w:color="000000"/>
            </w:tcBorders>
          </w:tcPr>
          <w:p w14:paraId="28AF863C" w14:textId="77777777" w:rsidR="005B4CE5" w:rsidRPr="005B4CE5" w:rsidRDefault="005B4CE5" w:rsidP="00F830A3">
            <w:pPr>
              <w:spacing w:before="120" w:after="120"/>
              <w:jc w:val="center"/>
              <w:rPr>
                <w:rFonts w:ascii="Times New Roman" w:hAnsi="Times New Roman" w:cs="Times New Roman"/>
                <w:b/>
                <w:bCs/>
                <w:lang w:val="lv-LV"/>
              </w:rPr>
            </w:pPr>
            <w:r w:rsidRPr="005B4CE5">
              <w:rPr>
                <w:rFonts w:ascii="Times New Roman" w:hAnsi="Times New Roman" w:cs="Times New Roman"/>
                <w:b/>
                <w:bCs/>
                <w:lang w:val="lv-LV"/>
              </w:rPr>
              <w:t>Iesniedzamais dokuments:</w:t>
            </w:r>
          </w:p>
        </w:tc>
      </w:tr>
      <w:tr w:rsidR="005B4CE5" w:rsidRPr="00271D7F" w14:paraId="34A2683E" w14:textId="77777777" w:rsidTr="00F830A3">
        <w:tc>
          <w:tcPr>
            <w:tcW w:w="9214" w:type="dxa"/>
            <w:gridSpan w:val="2"/>
            <w:tcBorders>
              <w:top w:val="single" w:sz="4" w:space="0" w:color="000000"/>
              <w:left w:val="single" w:sz="4" w:space="0" w:color="000000"/>
              <w:bottom w:val="single" w:sz="4" w:space="0" w:color="000000"/>
              <w:right w:val="single" w:sz="4" w:space="0" w:color="000000"/>
            </w:tcBorders>
            <w:shd w:val="clear" w:color="auto" w:fill="BFBFBF"/>
          </w:tcPr>
          <w:p w14:paraId="2C758CAC" w14:textId="03127ADE" w:rsidR="005B4CE5" w:rsidRPr="005B4CE5" w:rsidRDefault="005B4CE5" w:rsidP="005B4CE5">
            <w:pPr>
              <w:spacing w:before="120" w:after="120" w:line="240" w:lineRule="auto"/>
              <w:ind w:left="426"/>
              <w:jc w:val="center"/>
              <w:rPr>
                <w:rFonts w:ascii="Times New Roman" w:hAnsi="Times New Roman" w:cs="Times New Roman"/>
                <w:b/>
                <w:bCs/>
                <w:lang w:val="lv-LV"/>
              </w:rPr>
            </w:pPr>
            <w:r w:rsidRPr="005B4CE5">
              <w:rPr>
                <w:rFonts w:ascii="Times New Roman" w:hAnsi="Times New Roman" w:cs="Times New Roman"/>
                <w:b/>
                <w:bCs/>
                <w:lang w:val="lv-LV"/>
              </w:rPr>
              <w:t>Pretendentu kvalifikācijas (atlases) prasības un iesniedzamie dokumenti</w:t>
            </w:r>
          </w:p>
        </w:tc>
      </w:tr>
      <w:tr w:rsidR="005B4CE5" w:rsidRPr="003852E2" w14:paraId="2FB8F5D3" w14:textId="77777777" w:rsidTr="005B4CE5">
        <w:tc>
          <w:tcPr>
            <w:tcW w:w="4678" w:type="dxa"/>
            <w:tcBorders>
              <w:top w:val="single" w:sz="4" w:space="0" w:color="000000"/>
              <w:left w:val="single" w:sz="4" w:space="0" w:color="000000"/>
              <w:bottom w:val="single" w:sz="4" w:space="0" w:color="000000"/>
              <w:right w:val="single" w:sz="4" w:space="0" w:color="000000"/>
            </w:tcBorders>
          </w:tcPr>
          <w:p w14:paraId="5585F07C" w14:textId="37D5D793" w:rsidR="005B4CE5" w:rsidRPr="005B4CE5" w:rsidRDefault="005B4CE5" w:rsidP="005B4CE5">
            <w:pPr>
              <w:pStyle w:val="ListParagraph"/>
              <w:numPr>
                <w:ilvl w:val="2"/>
                <w:numId w:val="13"/>
              </w:numPr>
              <w:spacing w:before="120" w:after="120" w:line="240" w:lineRule="auto"/>
              <w:jc w:val="both"/>
              <w:rPr>
                <w:rFonts w:ascii="Times New Roman" w:hAnsi="Times New Roman" w:cs="Times New Roman"/>
                <w:bCs/>
                <w:lang w:val="lv-LV"/>
              </w:rPr>
            </w:pPr>
            <w:r w:rsidRPr="005B4CE5">
              <w:rPr>
                <w:rFonts w:ascii="Times New Roman" w:hAnsi="Times New Roman" w:cs="Times New Roman"/>
                <w:bCs/>
                <w:sz w:val="24"/>
                <w:szCs w:val="24"/>
                <w:lang w:val="lv-LV"/>
              </w:rPr>
              <w:t>Pretendents ir iesniedzis pieteikumu par piedalīšanos</w:t>
            </w:r>
            <w:r w:rsidR="00071076">
              <w:rPr>
                <w:rFonts w:ascii="Times New Roman" w:hAnsi="Times New Roman" w:cs="Times New Roman"/>
                <w:bCs/>
                <w:sz w:val="24"/>
                <w:szCs w:val="24"/>
                <w:lang w:val="lv-LV"/>
              </w:rPr>
              <w:t xml:space="preserve"> cenu aptaujā</w:t>
            </w:r>
            <w:r w:rsidRPr="005B4CE5">
              <w:rPr>
                <w:rFonts w:ascii="Times New Roman" w:hAnsi="Times New Roman" w:cs="Times New Roman"/>
                <w:bCs/>
                <w:sz w:val="24"/>
                <w:szCs w:val="24"/>
                <w:lang w:val="lv-LV"/>
              </w:rPr>
              <w:t>, ko paraksta pretendenta pārstāvis ar pārstāvības tiesībām vai tā pilnvarota persona. Ja pretendents ir piegādātāju apvienība un sabiedrības līgumā nav atrunātas pārstāvības tiesības, pieteikuma oriģinālu paraksta katras personas, kas iekļauta piegādātāju apvienībā, pārstāvis ar pārstāvības tiesībām</w:t>
            </w:r>
            <w:r w:rsidRPr="005B4CE5">
              <w:rPr>
                <w:rFonts w:ascii="Times New Roman" w:hAnsi="Times New Roman" w:cs="Times New Roman"/>
                <w:bCs/>
                <w:lang w:val="lv-LV"/>
              </w:rPr>
              <w:t xml:space="preserve">. </w:t>
            </w:r>
          </w:p>
          <w:p w14:paraId="0E679659" w14:textId="77777777" w:rsidR="005B4CE5" w:rsidRPr="00662C9E" w:rsidRDefault="005B4CE5" w:rsidP="00F830A3">
            <w:pPr>
              <w:spacing w:before="120" w:after="120"/>
              <w:jc w:val="both"/>
              <w:rPr>
                <w:bCs/>
                <w:lang w:val="lv-LV"/>
              </w:rPr>
            </w:pPr>
          </w:p>
          <w:p w14:paraId="36FF8AE1" w14:textId="77777777" w:rsidR="005B4CE5" w:rsidRPr="00662C9E" w:rsidRDefault="005B4CE5" w:rsidP="00F830A3">
            <w:pPr>
              <w:spacing w:before="120" w:after="120"/>
              <w:ind w:left="720"/>
              <w:jc w:val="both"/>
              <w:rPr>
                <w:bCs/>
                <w:lang w:val="lv-LV"/>
              </w:rPr>
            </w:pPr>
          </w:p>
        </w:tc>
        <w:tc>
          <w:tcPr>
            <w:tcW w:w="4536" w:type="dxa"/>
            <w:tcBorders>
              <w:top w:val="single" w:sz="4" w:space="0" w:color="000000"/>
              <w:left w:val="single" w:sz="4" w:space="0" w:color="000000"/>
              <w:bottom w:val="single" w:sz="4" w:space="0" w:color="000000"/>
              <w:right w:val="single" w:sz="4" w:space="0" w:color="000000"/>
            </w:tcBorders>
          </w:tcPr>
          <w:p w14:paraId="047FBC93" w14:textId="0F9C9E87" w:rsidR="005B4CE5" w:rsidRPr="005B4CE5" w:rsidRDefault="005B4CE5" w:rsidP="005B4CE5">
            <w:pPr>
              <w:spacing w:before="120" w:after="120"/>
              <w:ind w:left="455" w:hanging="567"/>
              <w:jc w:val="both"/>
              <w:rPr>
                <w:rFonts w:ascii="Times New Roman" w:hAnsi="Times New Roman" w:cs="Times New Roman"/>
                <w:bCs/>
                <w:sz w:val="24"/>
                <w:szCs w:val="24"/>
                <w:lang w:val="lv-LV"/>
              </w:rPr>
            </w:pPr>
            <w:r w:rsidRPr="0074290B">
              <w:rPr>
                <w:rFonts w:ascii="Times New Roman" w:hAnsi="Times New Roman" w:cs="Times New Roman"/>
                <w:bCs/>
                <w:sz w:val="24"/>
                <w:szCs w:val="24"/>
                <w:lang w:val="lv-LV"/>
              </w:rPr>
              <w:t>6.1.1</w:t>
            </w:r>
            <w:r w:rsidRPr="005B4CE5">
              <w:rPr>
                <w:bCs/>
                <w:sz w:val="24"/>
                <w:szCs w:val="24"/>
                <w:lang w:val="lv-LV"/>
              </w:rPr>
              <w:t>. </w:t>
            </w:r>
            <w:r w:rsidRPr="005B4CE5">
              <w:rPr>
                <w:rFonts w:ascii="Times New Roman" w:hAnsi="Times New Roman" w:cs="Times New Roman"/>
                <w:bCs/>
                <w:sz w:val="24"/>
                <w:szCs w:val="24"/>
                <w:lang w:val="lv-LV"/>
              </w:rPr>
              <w:t xml:space="preserve">Pretendenta pieteikums (aizpildīta Nolikuma pielikumā Nr. 1 pievienotā forma) dalībai </w:t>
            </w:r>
            <w:r w:rsidR="004D4CEC">
              <w:rPr>
                <w:rFonts w:ascii="Times New Roman" w:hAnsi="Times New Roman" w:cs="Times New Roman"/>
                <w:bCs/>
                <w:sz w:val="24"/>
                <w:szCs w:val="24"/>
                <w:lang w:val="lv-LV"/>
              </w:rPr>
              <w:t>cenu aptaujā</w:t>
            </w:r>
            <w:r w:rsidRPr="005B4CE5">
              <w:rPr>
                <w:rFonts w:ascii="Times New Roman" w:hAnsi="Times New Roman" w:cs="Times New Roman"/>
                <w:bCs/>
                <w:sz w:val="24"/>
                <w:szCs w:val="24"/>
                <w:lang w:val="lv-LV"/>
              </w:rPr>
              <w:t>.</w:t>
            </w:r>
          </w:p>
          <w:p w14:paraId="361A72F5" w14:textId="77777777" w:rsidR="005B4CE5" w:rsidRPr="00662C9E" w:rsidRDefault="005B4CE5" w:rsidP="005B4CE5">
            <w:pPr>
              <w:spacing w:before="120" w:after="120"/>
              <w:ind w:left="455"/>
              <w:jc w:val="both"/>
              <w:rPr>
                <w:bCs/>
                <w:lang w:val="lv-LV"/>
              </w:rPr>
            </w:pPr>
            <w:r w:rsidRPr="005B4CE5">
              <w:rPr>
                <w:rFonts w:ascii="Times New Roman" w:hAnsi="Times New Roman" w:cs="Times New Roman"/>
                <w:bCs/>
                <w:sz w:val="24"/>
                <w:szCs w:val="24"/>
                <w:lang w:val="lv-LV"/>
              </w:rPr>
              <w:t>Ja pretendenta pieteikumu paraksta pilnvarota persona, tad jāpievieno pilnvaras apliecināta kopija.</w:t>
            </w:r>
          </w:p>
        </w:tc>
      </w:tr>
      <w:tr w:rsidR="005B4CE5" w:rsidRPr="002C06B5" w14:paraId="6F228C4A" w14:textId="77777777" w:rsidTr="005B4CE5">
        <w:tc>
          <w:tcPr>
            <w:tcW w:w="4678" w:type="dxa"/>
            <w:tcBorders>
              <w:top w:val="single" w:sz="4" w:space="0" w:color="000000"/>
              <w:left w:val="single" w:sz="4" w:space="0" w:color="000000"/>
              <w:bottom w:val="single" w:sz="4" w:space="0" w:color="000000"/>
              <w:right w:val="single" w:sz="4" w:space="0" w:color="000000"/>
            </w:tcBorders>
          </w:tcPr>
          <w:p w14:paraId="65BB6ACE" w14:textId="77777777" w:rsidR="005B4CE5" w:rsidRPr="005B4CE5" w:rsidRDefault="005B4CE5" w:rsidP="005B4CE5">
            <w:pPr>
              <w:pStyle w:val="ListParagraph"/>
              <w:numPr>
                <w:ilvl w:val="2"/>
                <w:numId w:val="13"/>
              </w:numPr>
              <w:spacing w:before="160" w:line="240" w:lineRule="auto"/>
              <w:ind w:left="459" w:hanging="567"/>
              <w:contextualSpacing w:val="0"/>
              <w:jc w:val="both"/>
              <w:rPr>
                <w:rFonts w:ascii="Times New Roman" w:hAnsi="Times New Roman" w:cs="Times New Roman"/>
                <w:bCs/>
                <w:sz w:val="24"/>
                <w:szCs w:val="24"/>
                <w:lang w:val="lv-LV"/>
              </w:rPr>
            </w:pPr>
            <w:r w:rsidRPr="005B4CE5">
              <w:rPr>
                <w:rFonts w:ascii="Times New Roman" w:hAnsi="Times New Roman" w:cs="Times New Roman"/>
                <w:bCs/>
                <w:sz w:val="24"/>
                <w:szCs w:val="24"/>
                <w:lang w:val="lv-LV"/>
              </w:rPr>
              <w:t>Pretendents (tajā skaitā, piegādātāju apvienības biedrs, personālsabiedrība, apakšuzņēmējs, persona, uz kuras iespējām pretendents balstās) ir reģistrēts Uzņēmumu reģistrā vai līdzvērtīgā reģistrā ārvalstīs normatīvajos aktos noteiktajos gadījumos un normatīvajos aktos noteiktajā kārtībā, ja attiecīgās valsts normatīvie akti to paredz.</w:t>
            </w:r>
          </w:p>
          <w:p w14:paraId="61FD41CB" w14:textId="77777777" w:rsidR="005B4CE5" w:rsidRPr="005B4CE5" w:rsidRDefault="005B4CE5" w:rsidP="00F830A3">
            <w:pPr>
              <w:spacing w:before="120" w:after="120"/>
              <w:ind w:left="463"/>
              <w:jc w:val="both"/>
              <w:rPr>
                <w:rFonts w:ascii="Times New Roman" w:hAnsi="Times New Roman" w:cs="Times New Roman"/>
                <w:bCs/>
                <w:sz w:val="24"/>
                <w:szCs w:val="24"/>
                <w:lang w:val="lv-LV"/>
              </w:rPr>
            </w:pPr>
            <w:r w:rsidRPr="0074290B">
              <w:rPr>
                <w:rFonts w:ascii="Times New Roman" w:hAnsi="Times New Roman" w:cs="Times New Roman"/>
                <w:bCs/>
                <w:i/>
                <w:iCs/>
                <w:sz w:val="24"/>
                <w:szCs w:val="24"/>
                <w:lang w:val="lv-LV"/>
              </w:rPr>
              <w:t xml:space="preserve">Ja pretendents ir </w:t>
            </w:r>
            <w:r w:rsidRPr="0074290B">
              <w:rPr>
                <w:rFonts w:ascii="Times New Roman" w:hAnsi="Times New Roman" w:cs="Times New Roman"/>
                <w:bCs/>
                <w:i/>
                <w:iCs/>
                <w:sz w:val="24"/>
                <w:szCs w:val="24"/>
                <w:u w:val="single"/>
                <w:lang w:val="lv-LV"/>
              </w:rPr>
              <w:t>fiziska persona</w:t>
            </w:r>
            <w:r w:rsidRPr="0074290B">
              <w:rPr>
                <w:rFonts w:ascii="Times New Roman" w:hAnsi="Times New Roman" w:cs="Times New Roman"/>
                <w:bCs/>
                <w:i/>
                <w:iCs/>
                <w:sz w:val="24"/>
                <w:szCs w:val="24"/>
                <w:lang w:val="lv-LV"/>
              </w:rPr>
              <w:t xml:space="preserve">, tai līdz iepirkuma līguma noslēgšanai ir jābūt reģistrētai kā saimnieciskās darbības veicējam Valsts ieņēmumu dienesta (VID) publiskojamo datu bāzē vai līdzvērtīgā reģistrā ārvalstīs normatīvajos aktos </w:t>
            </w:r>
            <w:r w:rsidRPr="0074290B">
              <w:rPr>
                <w:rFonts w:ascii="Times New Roman" w:hAnsi="Times New Roman" w:cs="Times New Roman"/>
                <w:bCs/>
                <w:i/>
                <w:iCs/>
                <w:sz w:val="24"/>
                <w:szCs w:val="24"/>
                <w:lang w:val="lv-LV"/>
              </w:rPr>
              <w:lastRenderedPageBreak/>
              <w:t>noteiktajos gadījumos un normatīvajos aktos noteiktajā kārtībā, ja attiecīgās valsts normatīvie akti to paredz</w:t>
            </w:r>
            <w:r w:rsidRPr="005B4CE5">
              <w:rPr>
                <w:rFonts w:ascii="Times New Roman" w:hAnsi="Times New Roman" w:cs="Times New Roman"/>
                <w:bCs/>
                <w:sz w:val="24"/>
                <w:szCs w:val="24"/>
                <w:lang w:val="lv-LV"/>
              </w:rPr>
              <w:t>.</w:t>
            </w:r>
          </w:p>
          <w:p w14:paraId="4BD1E43C" w14:textId="77777777" w:rsidR="005B4CE5" w:rsidRPr="005B4CE5" w:rsidRDefault="005B4CE5" w:rsidP="00F830A3">
            <w:pPr>
              <w:spacing w:before="120" w:after="120"/>
              <w:ind w:left="463"/>
              <w:jc w:val="both"/>
              <w:rPr>
                <w:rFonts w:ascii="Times New Roman" w:hAnsi="Times New Roman" w:cs="Times New Roman"/>
                <w:bCs/>
                <w:sz w:val="24"/>
                <w:szCs w:val="24"/>
                <w:lang w:val="lv-LV"/>
              </w:rPr>
            </w:pPr>
          </w:p>
        </w:tc>
        <w:tc>
          <w:tcPr>
            <w:tcW w:w="4536" w:type="dxa"/>
            <w:tcBorders>
              <w:top w:val="single" w:sz="4" w:space="0" w:color="000000"/>
              <w:left w:val="single" w:sz="4" w:space="0" w:color="000000"/>
              <w:bottom w:val="single" w:sz="4" w:space="0" w:color="000000"/>
              <w:right w:val="single" w:sz="4" w:space="0" w:color="000000"/>
            </w:tcBorders>
          </w:tcPr>
          <w:p w14:paraId="4E2DA351" w14:textId="6FFD9A2D" w:rsidR="005B4CE5" w:rsidRPr="005B4CE5" w:rsidRDefault="005B4CE5" w:rsidP="00F830A3">
            <w:pPr>
              <w:spacing w:before="160"/>
              <w:ind w:left="313" w:hanging="425"/>
              <w:jc w:val="both"/>
              <w:rPr>
                <w:rFonts w:ascii="Times New Roman" w:hAnsi="Times New Roman" w:cs="Times New Roman"/>
                <w:color w:val="0000FF"/>
                <w:sz w:val="24"/>
                <w:szCs w:val="24"/>
                <w:u w:val="single"/>
                <w:lang w:val="lv-LV"/>
              </w:rPr>
            </w:pPr>
            <w:r w:rsidRPr="005B4CE5">
              <w:rPr>
                <w:rFonts w:ascii="Times New Roman" w:hAnsi="Times New Roman" w:cs="Times New Roman"/>
                <w:sz w:val="24"/>
                <w:szCs w:val="24"/>
                <w:lang w:val="lv-LV"/>
              </w:rPr>
              <w:lastRenderedPageBreak/>
              <w:t>6.1.2. Par Latvijas Republikā reģistrētiem pretendentiem Pasūtītājs informāciju par to, vai pretendents ir reģistrēts atbilstoši normatīvo aktu prasībām, pārliecināsies Latvijas Republikas Uzņēmumu reģistra tīmekļvietnē.</w:t>
            </w:r>
          </w:p>
          <w:p w14:paraId="47DF4C3E" w14:textId="77777777" w:rsidR="005B4CE5" w:rsidRPr="005B4CE5" w:rsidRDefault="005B4CE5" w:rsidP="00F830A3">
            <w:pPr>
              <w:spacing w:before="160"/>
              <w:ind w:left="313"/>
              <w:jc w:val="both"/>
              <w:rPr>
                <w:rFonts w:ascii="Times New Roman" w:hAnsi="Times New Roman" w:cs="Times New Roman"/>
                <w:bCs/>
                <w:i/>
                <w:sz w:val="24"/>
                <w:szCs w:val="24"/>
                <w:lang w:val="lv-LV"/>
              </w:rPr>
            </w:pPr>
            <w:r w:rsidRPr="005B4CE5">
              <w:rPr>
                <w:rFonts w:ascii="Times New Roman" w:hAnsi="Times New Roman" w:cs="Times New Roman"/>
                <w:sz w:val="24"/>
                <w:szCs w:val="24"/>
                <w:lang w:val="lv-LV"/>
              </w:rPr>
              <w:t>Informāciju par fizisku personu Pasūtītājs pārbaudīs Valsts ieņēmumu dienesta publiskojamo datu bāzē.</w:t>
            </w:r>
            <w:r w:rsidRPr="005B4CE5">
              <w:rPr>
                <w:rFonts w:ascii="Times New Roman" w:hAnsi="Times New Roman" w:cs="Times New Roman"/>
                <w:bCs/>
                <w:i/>
                <w:sz w:val="24"/>
                <w:szCs w:val="24"/>
                <w:lang w:val="lv-LV"/>
              </w:rPr>
              <w:t xml:space="preserve"> </w:t>
            </w:r>
          </w:p>
          <w:p w14:paraId="5C7CBCFD" w14:textId="5A50DAC8" w:rsidR="005B4CE5" w:rsidRPr="005B4CE5" w:rsidRDefault="005B4CE5" w:rsidP="00F830A3">
            <w:pPr>
              <w:spacing w:before="160"/>
              <w:ind w:left="313"/>
              <w:jc w:val="both"/>
              <w:rPr>
                <w:rFonts w:ascii="Times New Roman" w:hAnsi="Times New Roman" w:cs="Times New Roman"/>
                <w:color w:val="0000FF"/>
                <w:sz w:val="24"/>
                <w:szCs w:val="24"/>
                <w:u w:val="single"/>
                <w:lang w:val="lv-LV"/>
              </w:rPr>
            </w:pPr>
            <w:r w:rsidRPr="005B4CE5">
              <w:rPr>
                <w:rFonts w:ascii="Times New Roman" w:hAnsi="Times New Roman" w:cs="Times New Roman"/>
                <w:bCs/>
                <w:i/>
                <w:sz w:val="24"/>
                <w:szCs w:val="24"/>
                <w:lang w:val="lv-LV"/>
              </w:rPr>
              <w:t>(ja uz piedāvājuma iesniegšanas brīdi pretendents, kas ir fiziska persona, nav reģistrēts</w:t>
            </w:r>
            <w:r w:rsidRPr="005B4CE5">
              <w:rPr>
                <w:rFonts w:ascii="Times New Roman" w:hAnsi="Times New Roman" w:cs="Times New Roman"/>
                <w:i/>
                <w:sz w:val="24"/>
                <w:szCs w:val="24"/>
                <w:lang w:val="lv-LV"/>
              </w:rPr>
              <w:t xml:space="preserve"> </w:t>
            </w:r>
            <w:r w:rsidRPr="005B4CE5">
              <w:rPr>
                <w:rFonts w:ascii="Times New Roman" w:hAnsi="Times New Roman" w:cs="Times New Roman"/>
                <w:bCs/>
                <w:i/>
                <w:sz w:val="24"/>
                <w:szCs w:val="24"/>
                <w:lang w:val="lv-LV"/>
              </w:rPr>
              <w:t xml:space="preserve">kā saimnieciskās darbības veicējs, tad ir jāiesniedz apliecinājums </w:t>
            </w:r>
            <w:r w:rsidRPr="005B4CE5">
              <w:rPr>
                <w:rFonts w:ascii="Times New Roman" w:hAnsi="Times New Roman" w:cs="Times New Roman"/>
                <w:bCs/>
                <w:i/>
                <w:sz w:val="24"/>
                <w:szCs w:val="24"/>
                <w:lang w:val="lv-LV"/>
              </w:rPr>
              <w:lastRenderedPageBreak/>
              <w:t>par to, ka līdz</w:t>
            </w:r>
            <w:r w:rsidR="00D1049B">
              <w:rPr>
                <w:rFonts w:ascii="Times New Roman" w:hAnsi="Times New Roman" w:cs="Times New Roman"/>
                <w:bCs/>
                <w:i/>
                <w:sz w:val="24"/>
                <w:szCs w:val="24"/>
                <w:lang w:val="lv-LV"/>
              </w:rPr>
              <w:t xml:space="preserve"> pakalpojuma</w:t>
            </w:r>
            <w:r w:rsidRPr="005B4CE5">
              <w:rPr>
                <w:rFonts w:ascii="Times New Roman" w:hAnsi="Times New Roman" w:cs="Times New Roman"/>
                <w:bCs/>
                <w:i/>
                <w:sz w:val="24"/>
                <w:szCs w:val="24"/>
                <w:lang w:val="lv-LV"/>
              </w:rPr>
              <w:t xml:space="preserve"> līguma noslēgšanai tas reģistrēsies Valsts ieņēmumu dienestā kā saimnieciskās darbības veicējs, </w:t>
            </w:r>
            <w:r w:rsidRPr="005B4CE5">
              <w:rPr>
                <w:rFonts w:ascii="Times New Roman" w:hAnsi="Times New Roman" w:cs="Times New Roman"/>
                <w:bCs/>
                <w:i/>
                <w:sz w:val="24"/>
                <w:szCs w:val="24"/>
                <w:u w:val="single"/>
                <w:lang w:val="lv-LV"/>
              </w:rPr>
              <w:t>ja</w:t>
            </w:r>
            <w:r w:rsidRPr="005B4CE5">
              <w:rPr>
                <w:rFonts w:ascii="Times New Roman" w:hAnsi="Times New Roman" w:cs="Times New Roman"/>
                <w:sz w:val="24"/>
                <w:szCs w:val="24"/>
                <w:u w:val="single"/>
                <w:lang w:val="lv-LV"/>
              </w:rPr>
              <w:t xml:space="preserve"> </w:t>
            </w:r>
            <w:r w:rsidRPr="005B4CE5">
              <w:rPr>
                <w:rFonts w:ascii="Times New Roman" w:hAnsi="Times New Roman" w:cs="Times New Roman"/>
                <w:bCs/>
                <w:i/>
                <w:sz w:val="24"/>
                <w:szCs w:val="24"/>
                <w:u w:val="single"/>
                <w:lang w:val="lv-LV"/>
              </w:rPr>
              <w:t>normatīvie akti to paredz )</w:t>
            </w:r>
          </w:p>
          <w:p w14:paraId="386B2747" w14:textId="77777777" w:rsidR="005B4CE5" w:rsidRPr="005B4CE5" w:rsidRDefault="005B4CE5" w:rsidP="00F830A3">
            <w:pPr>
              <w:spacing w:before="120" w:after="120"/>
              <w:ind w:left="313"/>
              <w:jc w:val="both"/>
              <w:rPr>
                <w:rFonts w:ascii="Times New Roman" w:hAnsi="Times New Roman" w:cs="Times New Roman"/>
                <w:bCs/>
                <w:sz w:val="24"/>
                <w:szCs w:val="24"/>
                <w:lang w:val="lv-LV"/>
              </w:rPr>
            </w:pPr>
            <w:r w:rsidRPr="005B4CE5">
              <w:rPr>
                <w:rFonts w:ascii="Times New Roman" w:hAnsi="Times New Roman" w:cs="Times New Roman"/>
                <w:bCs/>
                <w:sz w:val="24"/>
                <w:szCs w:val="24"/>
                <w:lang w:val="lv-LV"/>
              </w:rPr>
              <w:t>Ārvalstī reģistrētam pretendentam jāiesniedz attiecīgās valsts kompetentas institūcijas izsniegts dokuments, kas apliecina, ka pretendents ir reģistrēts atbilstoši attiecīgās valsts normatīvo aktu prasībām, vai arī jānorāda publiski pieejamu reģistru, kur iepirkuma komisija varētu pārliecināties par reģistrācijas faktu.</w:t>
            </w:r>
          </w:p>
          <w:p w14:paraId="01CEA1D1" w14:textId="77777777" w:rsidR="005B4CE5" w:rsidRPr="005B4CE5" w:rsidRDefault="005B4CE5" w:rsidP="00F830A3">
            <w:pPr>
              <w:spacing w:before="120" w:after="120"/>
              <w:ind w:left="313"/>
              <w:jc w:val="both"/>
              <w:rPr>
                <w:rFonts w:ascii="Times New Roman" w:hAnsi="Times New Roman" w:cs="Times New Roman"/>
                <w:bCs/>
                <w:sz w:val="24"/>
                <w:szCs w:val="24"/>
                <w:lang w:val="lv-LV"/>
              </w:rPr>
            </w:pPr>
            <w:r w:rsidRPr="005B4CE5">
              <w:rPr>
                <w:rFonts w:ascii="Times New Roman" w:hAnsi="Times New Roman" w:cs="Times New Roman"/>
                <w:bCs/>
                <w:sz w:val="24"/>
                <w:szCs w:val="24"/>
                <w:lang w:val="lv-LV"/>
              </w:rPr>
              <w:t xml:space="preserve">Ārvalstīs reģistrētam pretendentam ir jāiesniedz komersanta amatpersonu saraksts, norādot pretendentu un tā amatpersonas – personas, kura ir pretendenta valdes vai padomes loceklis, patiesā labuma guvējs, </w:t>
            </w:r>
            <w:proofErr w:type="spellStart"/>
            <w:r w:rsidRPr="005B4CE5">
              <w:rPr>
                <w:rFonts w:ascii="Times New Roman" w:hAnsi="Times New Roman" w:cs="Times New Roman"/>
                <w:bCs/>
                <w:sz w:val="24"/>
                <w:szCs w:val="24"/>
                <w:lang w:val="lv-LV"/>
              </w:rPr>
              <w:t>pārstāvēttiesīgā</w:t>
            </w:r>
            <w:proofErr w:type="spellEnd"/>
            <w:r w:rsidRPr="005B4CE5">
              <w:rPr>
                <w:rFonts w:ascii="Times New Roman" w:hAnsi="Times New Roman" w:cs="Times New Roman"/>
                <w:bCs/>
                <w:sz w:val="24"/>
                <w:szCs w:val="24"/>
                <w:lang w:val="lv-LV"/>
              </w:rPr>
              <w:t xml:space="preserve"> persona vai prokūrists, vai persona, kura ir pilnvarota pārstāvēt pretendentu darbībās, kas saistītas ar filiāli, vārdu, uzvārdu un personas kodu (ja nav personas kods, norāda dzimšanas datumu, mēnesi un gadu). Minētā informācija iesniedzama arī par piegādātāju apvienības, personālsabiedrības biedru un personu, uz kuru iespējām pretendents balstās savas kvalifikācijas apliecināšanai, amatpersonām.</w:t>
            </w:r>
          </w:p>
        </w:tc>
      </w:tr>
      <w:tr w:rsidR="005B4CE5" w:rsidRPr="002C06B5" w14:paraId="061F8F32" w14:textId="77777777" w:rsidTr="005B4CE5">
        <w:tc>
          <w:tcPr>
            <w:tcW w:w="4678" w:type="dxa"/>
            <w:tcBorders>
              <w:top w:val="single" w:sz="4" w:space="0" w:color="000000"/>
              <w:left w:val="single" w:sz="4" w:space="0" w:color="000000"/>
              <w:bottom w:val="single" w:sz="4" w:space="0" w:color="000000"/>
              <w:right w:val="single" w:sz="4" w:space="0" w:color="000000"/>
            </w:tcBorders>
          </w:tcPr>
          <w:p w14:paraId="15ED9955" w14:textId="3F81CCEC" w:rsidR="005B4CE5" w:rsidRPr="009A61F1" w:rsidRDefault="009A61F1" w:rsidP="009A61F1">
            <w:pPr>
              <w:spacing w:before="120" w:after="120"/>
              <w:ind w:left="601" w:hanging="601"/>
              <w:jc w:val="both"/>
              <w:rPr>
                <w:rFonts w:ascii="Times New Roman" w:hAnsi="Times New Roman" w:cs="Times New Roman"/>
                <w:bCs/>
                <w:sz w:val="24"/>
                <w:szCs w:val="24"/>
                <w:lang w:val="lv-LV"/>
              </w:rPr>
            </w:pPr>
            <w:r w:rsidRPr="009A61F1">
              <w:rPr>
                <w:rFonts w:ascii="Times New Roman" w:hAnsi="Times New Roman" w:cs="Times New Roman"/>
                <w:bCs/>
                <w:sz w:val="24"/>
                <w:szCs w:val="24"/>
                <w:lang w:val="lv-LV"/>
              </w:rPr>
              <w:lastRenderedPageBreak/>
              <w:t xml:space="preserve">6.1.3. </w:t>
            </w:r>
            <w:r w:rsidR="00D1049B" w:rsidRPr="00D1049B">
              <w:rPr>
                <w:rFonts w:ascii="Times New Roman" w:hAnsi="Times New Roman" w:cs="Times New Roman"/>
                <w:bCs/>
                <w:sz w:val="24"/>
                <w:szCs w:val="24"/>
                <w:lang w:val="lv-LV"/>
              </w:rPr>
              <w:t>Pretendentam vai tā līguma izpildē iesaistītajam(-</w:t>
            </w:r>
            <w:proofErr w:type="spellStart"/>
            <w:r w:rsidR="00D1049B" w:rsidRPr="00D1049B">
              <w:rPr>
                <w:rFonts w:ascii="Times New Roman" w:hAnsi="Times New Roman" w:cs="Times New Roman"/>
                <w:bCs/>
                <w:sz w:val="24"/>
                <w:szCs w:val="24"/>
                <w:lang w:val="lv-LV"/>
              </w:rPr>
              <w:t>iem</w:t>
            </w:r>
            <w:proofErr w:type="spellEnd"/>
            <w:r w:rsidR="00D1049B" w:rsidRPr="00D1049B">
              <w:rPr>
                <w:rFonts w:ascii="Times New Roman" w:hAnsi="Times New Roman" w:cs="Times New Roman"/>
                <w:bCs/>
                <w:sz w:val="24"/>
                <w:szCs w:val="24"/>
                <w:lang w:val="lv-LV"/>
              </w:rPr>
              <w:t>) ekspertam(-</w:t>
            </w:r>
            <w:proofErr w:type="spellStart"/>
            <w:r w:rsidR="00D1049B" w:rsidRPr="00D1049B">
              <w:rPr>
                <w:rFonts w:ascii="Times New Roman" w:hAnsi="Times New Roman" w:cs="Times New Roman"/>
                <w:bCs/>
                <w:sz w:val="24"/>
                <w:szCs w:val="24"/>
                <w:lang w:val="lv-LV"/>
              </w:rPr>
              <w:t>iem</w:t>
            </w:r>
            <w:proofErr w:type="spellEnd"/>
            <w:r w:rsidR="00D1049B" w:rsidRPr="00D1049B">
              <w:rPr>
                <w:rFonts w:ascii="Times New Roman" w:hAnsi="Times New Roman" w:cs="Times New Roman"/>
                <w:bCs/>
                <w:sz w:val="24"/>
                <w:szCs w:val="24"/>
                <w:lang w:val="lv-LV"/>
              </w:rPr>
              <w:t>) jāatbilst attiecīgajai cenu aptaujas daļai Nolikuma 6.2.</w:t>
            </w:r>
            <w:r w:rsidR="00E5214B">
              <w:rPr>
                <w:rFonts w:ascii="Times New Roman" w:hAnsi="Times New Roman" w:cs="Times New Roman"/>
                <w:bCs/>
                <w:sz w:val="24"/>
                <w:szCs w:val="24"/>
                <w:lang w:val="lv-LV"/>
              </w:rPr>
              <w:t>, 6.3</w:t>
            </w:r>
            <w:r w:rsidR="00D1049B" w:rsidRPr="00D1049B">
              <w:rPr>
                <w:rFonts w:ascii="Times New Roman" w:hAnsi="Times New Roman" w:cs="Times New Roman"/>
                <w:bCs/>
                <w:sz w:val="24"/>
                <w:szCs w:val="24"/>
                <w:lang w:val="lv-LV"/>
              </w:rPr>
              <w:t xml:space="preserve"> vai 6.</w:t>
            </w:r>
            <w:r w:rsidR="00E5214B">
              <w:rPr>
                <w:rFonts w:ascii="Times New Roman" w:hAnsi="Times New Roman" w:cs="Times New Roman"/>
                <w:bCs/>
                <w:sz w:val="24"/>
                <w:szCs w:val="24"/>
                <w:lang w:val="lv-LV"/>
              </w:rPr>
              <w:t>4</w:t>
            </w:r>
            <w:r w:rsidR="00D1049B" w:rsidRPr="00D1049B">
              <w:rPr>
                <w:rFonts w:ascii="Times New Roman" w:hAnsi="Times New Roman" w:cs="Times New Roman"/>
                <w:bCs/>
                <w:sz w:val="24"/>
                <w:szCs w:val="24"/>
                <w:lang w:val="lv-LV"/>
              </w:rPr>
              <w:t>. sadaļā un Tehniskajā specifikācijā noteiktajām kvalifikācijas un profesionālās pieredzes prasībām.</w:t>
            </w:r>
          </w:p>
        </w:tc>
        <w:tc>
          <w:tcPr>
            <w:tcW w:w="4536" w:type="dxa"/>
            <w:tcBorders>
              <w:top w:val="single" w:sz="4" w:space="0" w:color="000000"/>
              <w:left w:val="single" w:sz="4" w:space="0" w:color="000000"/>
              <w:bottom w:val="single" w:sz="4" w:space="0" w:color="000000"/>
              <w:right w:val="single" w:sz="4" w:space="0" w:color="000000"/>
            </w:tcBorders>
          </w:tcPr>
          <w:p w14:paraId="3E094EC4" w14:textId="69F95F0A" w:rsidR="005B4CE5" w:rsidRPr="00DF3F5C" w:rsidRDefault="009A61F1" w:rsidP="00D1049B">
            <w:pPr>
              <w:spacing w:before="100"/>
              <w:ind w:left="459" w:hanging="567"/>
              <w:jc w:val="both"/>
              <w:rPr>
                <w:bCs/>
                <w:lang w:val="lv-LV"/>
              </w:rPr>
            </w:pPr>
            <w:r w:rsidRPr="009A61F1">
              <w:rPr>
                <w:rFonts w:ascii="Times New Roman" w:hAnsi="Times New Roman" w:cs="Times New Roman"/>
                <w:bCs/>
                <w:sz w:val="24"/>
                <w:szCs w:val="24"/>
                <w:lang w:val="lv-LV"/>
              </w:rPr>
              <w:t>6.1.3</w:t>
            </w:r>
            <w:r>
              <w:rPr>
                <w:bCs/>
                <w:lang w:val="lv-LV"/>
              </w:rPr>
              <w:t xml:space="preserve">. </w:t>
            </w:r>
            <w:r w:rsidR="00D1049B" w:rsidRPr="00D1049B">
              <w:rPr>
                <w:rFonts w:ascii="Times New Roman" w:hAnsi="Times New Roman" w:cs="Times New Roman"/>
                <w:bCs/>
                <w:sz w:val="24"/>
                <w:szCs w:val="24"/>
                <w:lang w:val="lv-LV"/>
              </w:rPr>
              <w:t>Ja pretendents līguma izpildei piesaista ekspertu(-</w:t>
            </w:r>
            <w:proofErr w:type="spellStart"/>
            <w:r w:rsidR="00D1049B" w:rsidRPr="00D1049B">
              <w:rPr>
                <w:rFonts w:ascii="Times New Roman" w:hAnsi="Times New Roman" w:cs="Times New Roman"/>
                <w:bCs/>
                <w:sz w:val="24"/>
                <w:szCs w:val="24"/>
                <w:lang w:val="lv-LV"/>
              </w:rPr>
              <w:t>us</w:t>
            </w:r>
            <w:proofErr w:type="spellEnd"/>
            <w:r w:rsidR="00D1049B" w:rsidRPr="00D1049B">
              <w:rPr>
                <w:rFonts w:ascii="Times New Roman" w:hAnsi="Times New Roman" w:cs="Times New Roman"/>
                <w:bCs/>
                <w:sz w:val="24"/>
                <w:szCs w:val="24"/>
                <w:lang w:val="lv-LV"/>
              </w:rPr>
              <w:t>), par katru līguma izpildē iesaistīto ekspertu iesniedz aizpildītu un parakstītu CV atbilstoši Nolikuma pielikumam Nr. 4, kā arī dokumentus, kas apliecina eksperta atbilstību attiecīgajai cenu aptaujas daļai Nolikuma 6.2.</w:t>
            </w:r>
            <w:r w:rsidR="00E5214B">
              <w:rPr>
                <w:rFonts w:ascii="Times New Roman" w:hAnsi="Times New Roman" w:cs="Times New Roman"/>
                <w:bCs/>
                <w:sz w:val="24"/>
                <w:szCs w:val="24"/>
                <w:lang w:val="lv-LV"/>
              </w:rPr>
              <w:t>, 6.3.</w:t>
            </w:r>
            <w:r w:rsidR="00D1049B" w:rsidRPr="00D1049B">
              <w:rPr>
                <w:rFonts w:ascii="Times New Roman" w:hAnsi="Times New Roman" w:cs="Times New Roman"/>
                <w:bCs/>
                <w:sz w:val="24"/>
                <w:szCs w:val="24"/>
                <w:lang w:val="lv-LV"/>
              </w:rPr>
              <w:t xml:space="preserve"> vai 6.</w:t>
            </w:r>
            <w:r w:rsidR="00E5214B">
              <w:rPr>
                <w:rFonts w:ascii="Times New Roman" w:hAnsi="Times New Roman" w:cs="Times New Roman"/>
                <w:bCs/>
                <w:sz w:val="24"/>
                <w:szCs w:val="24"/>
                <w:lang w:val="lv-LV"/>
              </w:rPr>
              <w:t>4</w:t>
            </w:r>
            <w:r w:rsidR="00D1049B" w:rsidRPr="00D1049B">
              <w:rPr>
                <w:rFonts w:ascii="Times New Roman" w:hAnsi="Times New Roman" w:cs="Times New Roman"/>
                <w:bCs/>
                <w:sz w:val="24"/>
                <w:szCs w:val="24"/>
                <w:lang w:val="lv-LV"/>
              </w:rPr>
              <w:t>. sadaļā un Tehniskajā specifikācijā noteiktajām kvalifikācijas un profesionālās pieredzes prasībām.</w:t>
            </w:r>
          </w:p>
        </w:tc>
      </w:tr>
    </w:tbl>
    <w:p w14:paraId="3C5D6345" w14:textId="4FADF18B" w:rsidR="00347CD4" w:rsidRPr="003D17A8" w:rsidRDefault="00B46523" w:rsidP="00347CD4">
      <w:pPr>
        <w:pStyle w:val="ListParagraph"/>
        <w:numPr>
          <w:ilvl w:val="1"/>
          <w:numId w:val="13"/>
        </w:numPr>
        <w:spacing w:before="120" w:after="120" w:line="240" w:lineRule="auto"/>
        <w:jc w:val="both"/>
        <w:rPr>
          <w:rFonts w:ascii="Times New Roman" w:hAnsi="Times New Roman" w:cs="Times New Roman"/>
          <w:b/>
          <w:sz w:val="24"/>
          <w:szCs w:val="24"/>
          <w:lang w:val="lv-LV"/>
        </w:rPr>
      </w:pPr>
      <w:r>
        <w:rPr>
          <w:rFonts w:ascii="Times New Roman" w:hAnsi="Times New Roman" w:cs="Times New Roman"/>
          <w:b/>
          <w:sz w:val="24"/>
          <w:szCs w:val="24"/>
          <w:lang w:val="lv-LV"/>
        </w:rPr>
        <w:lastRenderedPageBreak/>
        <w:t>Eksperta p</w:t>
      </w:r>
      <w:r w:rsidR="00347CD4">
        <w:rPr>
          <w:rFonts w:ascii="Times New Roman" w:hAnsi="Times New Roman" w:cs="Times New Roman"/>
          <w:b/>
          <w:sz w:val="24"/>
          <w:szCs w:val="24"/>
          <w:lang w:val="lv-LV"/>
        </w:rPr>
        <w:t xml:space="preserve">rofesionālās spējas – </w:t>
      </w:r>
      <w:r w:rsidR="003B3C38" w:rsidRPr="003D17A8">
        <w:rPr>
          <w:rFonts w:ascii="Times New Roman" w:hAnsi="Times New Roman" w:cs="Times New Roman"/>
          <w:b/>
          <w:sz w:val="24"/>
          <w:szCs w:val="24"/>
          <w:lang w:val="lv-LV"/>
        </w:rPr>
        <w:t>1.</w:t>
      </w:r>
      <w:r w:rsidR="00347CD4" w:rsidRPr="003D17A8">
        <w:rPr>
          <w:rFonts w:ascii="Times New Roman" w:hAnsi="Times New Roman" w:cs="Times New Roman"/>
          <w:b/>
          <w:sz w:val="24"/>
          <w:szCs w:val="24"/>
          <w:lang w:val="lv-LV"/>
        </w:rPr>
        <w:t xml:space="preserve">cenu aptaujas daļa </w:t>
      </w:r>
    </w:p>
    <w:tbl>
      <w:tblPr>
        <w:tblStyle w:val="TableGrid"/>
        <w:tblW w:w="0" w:type="auto"/>
        <w:jc w:val="center"/>
        <w:tblLook w:val="04A0" w:firstRow="1" w:lastRow="0" w:firstColumn="1" w:lastColumn="0" w:noHBand="0" w:noVBand="1"/>
      </w:tblPr>
      <w:tblGrid>
        <w:gridCol w:w="4673"/>
        <w:gridCol w:w="4475"/>
      </w:tblGrid>
      <w:tr w:rsidR="00347CD4" w14:paraId="25AFB3C7" w14:textId="77777777" w:rsidTr="006C5CB3">
        <w:trPr>
          <w:tblHeader/>
          <w:jc w:val="center"/>
        </w:trPr>
        <w:tc>
          <w:tcPr>
            <w:tcW w:w="4673" w:type="dxa"/>
            <w:shd w:val="clear" w:color="auto" w:fill="E7E6E6" w:themeFill="background2"/>
            <w:tcMar>
              <w:top w:w="90" w:type="dxa"/>
              <w:left w:w="90" w:type="dxa"/>
              <w:bottom w:w="90" w:type="dxa"/>
              <w:right w:w="90" w:type="dxa"/>
            </w:tcMar>
            <w:vAlign w:val="center"/>
          </w:tcPr>
          <w:p w14:paraId="4B3D8C95" w14:textId="77777777" w:rsidR="00347CD4" w:rsidRPr="00347CD4" w:rsidRDefault="00347CD4" w:rsidP="00F830A3">
            <w:pPr>
              <w:jc w:val="center"/>
              <w:rPr>
                <w:rFonts w:ascii="Times New Roman" w:hAnsi="Times New Roman" w:cs="Times New Roman"/>
                <w:color w:val="000000" w:themeColor="text1"/>
                <w:sz w:val="24"/>
                <w:szCs w:val="24"/>
                <w:lang w:val="lv-LV"/>
              </w:rPr>
            </w:pPr>
            <w:r w:rsidRPr="00347CD4">
              <w:rPr>
                <w:rFonts w:ascii="Times New Roman" w:hAnsi="Times New Roman" w:cs="Times New Roman"/>
                <w:b/>
                <w:color w:val="000000" w:themeColor="text1"/>
                <w:sz w:val="24"/>
                <w:szCs w:val="24"/>
                <w:lang w:val="lv-LV"/>
              </w:rPr>
              <w:t>Prasība</w:t>
            </w:r>
          </w:p>
        </w:tc>
        <w:tc>
          <w:tcPr>
            <w:tcW w:w="4475" w:type="dxa"/>
            <w:shd w:val="clear" w:color="auto" w:fill="E7E6E6" w:themeFill="background2"/>
            <w:tcMar>
              <w:top w:w="90" w:type="dxa"/>
              <w:left w:w="90" w:type="dxa"/>
              <w:bottom w:w="90" w:type="dxa"/>
              <w:right w:w="90" w:type="dxa"/>
            </w:tcMar>
            <w:vAlign w:val="center"/>
          </w:tcPr>
          <w:p w14:paraId="1346FEF5" w14:textId="77777777" w:rsidR="00347CD4" w:rsidRPr="00347CD4" w:rsidRDefault="00347CD4" w:rsidP="00F830A3">
            <w:pPr>
              <w:jc w:val="center"/>
              <w:rPr>
                <w:rFonts w:ascii="Times New Roman" w:hAnsi="Times New Roman" w:cs="Times New Roman"/>
                <w:color w:val="000000" w:themeColor="text1"/>
                <w:sz w:val="24"/>
                <w:szCs w:val="24"/>
                <w:lang w:val="lv-LV"/>
              </w:rPr>
            </w:pPr>
            <w:r w:rsidRPr="00347CD4">
              <w:rPr>
                <w:rFonts w:ascii="Times New Roman" w:hAnsi="Times New Roman" w:cs="Times New Roman"/>
                <w:b/>
                <w:color w:val="000000" w:themeColor="text1"/>
                <w:sz w:val="24"/>
                <w:szCs w:val="24"/>
                <w:lang w:val="lv-LV"/>
              </w:rPr>
              <w:t>Iesniedzamais dokuments</w:t>
            </w:r>
          </w:p>
        </w:tc>
      </w:tr>
      <w:tr w:rsidR="00347CD4" w14:paraId="0D49E45B" w14:textId="77777777" w:rsidTr="006C5CB3">
        <w:trPr>
          <w:cantSplit/>
          <w:trHeight w:val="1882"/>
          <w:jc w:val="center"/>
        </w:trPr>
        <w:tc>
          <w:tcPr>
            <w:tcW w:w="4673" w:type="dxa"/>
            <w:tcMar>
              <w:top w:w="90" w:type="dxa"/>
              <w:left w:w="90" w:type="dxa"/>
              <w:bottom w:w="90" w:type="dxa"/>
              <w:right w:w="90" w:type="dxa"/>
            </w:tcMar>
            <w:vAlign w:val="center"/>
          </w:tcPr>
          <w:p w14:paraId="28F01FA4" w14:textId="5B3134C2" w:rsidR="00347CD4" w:rsidRPr="00347CD4" w:rsidRDefault="00E5214B" w:rsidP="00347CD4">
            <w:pPr>
              <w:pStyle w:val="ListParagraph"/>
              <w:numPr>
                <w:ilvl w:val="2"/>
                <w:numId w:val="13"/>
              </w:numPr>
              <w:rPr>
                <w:rFonts w:ascii="Times New Roman" w:hAnsi="Times New Roman" w:cs="Times New Roman"/>
                <w:sz w:val="24"/>
                <w:szCs w:val="24"/>
                <w:lang w:val="lv-LV"/>
              </w:rPr>
            </w:pPr>
            <w:r>
              <w:rPr>
                <w:rFonts w:ascii="Times New Roman" w:hAnsi="Times New Roman" w:cs="Times New Roman"/>
                <w:sz w:val="24"/>
                <w:szCs w:val="24"/>
                <w:lang w:val="lv-LV"/>
              </w:rPr>
              <w:t>Augstākā izglītība</w:t>
            </w:r>
          </w:p>
        </w:tc>
        <w:tc>
          <w:tcPr>
            <w:tcW w:w="4475" w:type="dxa"/>
            <w:tcMar>
              <w:top w:w="90" w:type="dxa"/>
              <w:left w:w="90" w:type="dxa"/>
              <w:bottom w:w="90" w:type="dxa"/>
              <w:right w:w="90" w:type="dxa"/>
            </w:tcMar>
            <w:vAlign w:val="center"/>
          </w:tcPr>
          <w:p w14:paraId="5B16C8BA" w14:textId="77777777" w:rsidR="00E5214B" w:rsidRDefault="00E5214B" w:rsidP="00F830A3">
            <w:pPr>
              <w:rPr>
                <w:rFonts w:ascii="Times New Roman" w:hAnsi="Times New Roman" w:cs="Times New Roman"/>
                <w:sz w:val="24"/>
                <w:szCs w:val="24"/>
                <w:lang w:val="lv-LV"/>
              </w:rPr>
            </w:pPr>
          </w:p>
          <w:p w14:paraId="6173959B" w14:textId="08416CC8" w:rsidR="00E5214B" w:rsidRDefault="00FF5556" w:rsidP="00F830A3">
            <w:pPr>
              <w:rPr>
                <w:rFonts w:ascii="Times New Roman" w:hAnsi="Times New Roman" w:cs="Times New Roman"/>
                <w:sz w:val="24"/>
                <w:szCs w:val="24"/>
                <w:lang w:val="lv-LV"/>
              </w:rPr>
            </w:pPr>
            <w:r>
              <w:rPr>
                <w:rFonts w:ascii="Times New Roman" w:hAnsi="Times New Roman" w:cs="Times New Roman"/>
                <w:sz w:val="24"/>
                <w:szCs w:val="24"/>
                <w:lang w:val="lv-LV"/>
              </w:rPr>
              <w:t>I</w:t>
            </w:r>
            <w:r w:rsidR="004E182F" w:rsidRPr="004E182F">
              <w:rPr>
                <w:rFonts w:ascii="Times New Roman" w:hAnsi="Times New Roman" w:cs="Times New Roman"/>
                <w:sz w:val="24"/>
                <w:szCs w:val="24"/>
                <w:lang w:val="lv-LV"/>
              </w:rPr>
              <w:t>zglītību apliecinoša dokumenta kopiju/ -</w:t>
            </w:r>
            <w:proofErr w:type="spellStart"/>
            <w:r w:rsidR="004E182F" w:rsidRPr="004E182F">
              <w:rPr>
                <w:rFonts w:ascii="Times New Roman" w:hAnsi="Times New Roman" w:cs="Times New Roman"/>
                <w:sz w:val="24"/>
                <w:szCs w:val="24"/>
                <w:lang w:val="lv-LV"/>
              </w:rPr>
              <w:t>as</w:t>
            </w:r>
            <w:proofErr w:type="spellEnd"/>
            <w:r w:rsidR="004E182F" w:rsidRPr="004E182F">
              <w:rPr>
                <w:rFonts w:ascii="Times New Roman" w:hAnsi="Times New Roman" w:cs="Times New Roman"/>
                <w:sz w:val="24"/>
                <w:szCs w:val="24"/>
                <w:lang w:val="lv-LV"/>
              </w:rPr>
              <w:t>;</w:t>
            </w:r>
          </w:p>
          <w:p w14:paraId="1EFA8EED" w14:textId="42D49163" w:rsidR="00347CD4" w:rsidRPr="00347CD4" w:rsidRDefault="004E182F" w:rsidP="00F830A3">
            <w:pPr>
              <w:rPr>
                <w:rFonts w:ascii="Times New Roman" w:hAnsi="Times New Roman" w:cs="Times New Roman"/>
                <w:sz w:val="24"/>
                <w:szCs w:val="24"/>
                <w:lang w:val="lv-LV"/>
              </w:rPr>
            </w:pPr>
            <w:r w:rsidRPr="004E182F">
              <w:rPr>
                <w:rFonts w:ascii="Times New Roman" w:hAnsi="Times New Roman" w:cs="Times New Roman"/>
                <w:sz w:val="24"/>
                <w:szCs w:val="24"/>
                <w:lang w:val="lv-LV"/>
              </w:rPr>
              <w:t>Dokumentiem citā valodā jāpievieno pretendenta apliecināts tulkojums latviešu valodā.</w:t>
            </w:r>
          </w:p>
        </w:tc>
      </w:tr>
      <w:tr w:rsidR="00347CD4" w14:paraId="4E2B08E2" w14:textId="77777777" w:rsidTr="006C5CB3">
        <w:trPr>
          <w:cantSplit/>
          <w:jc w:val="center"/>
        </w:trPr>
        <w:tc>
          <w:tcPr>
            <w:tcW w:w="4673" w:type="dxa"/>
            <w:tcMar>
              <w:top w:w="90" w:type="dxa"/>
              <w:left w:w="90" w:type="dxa"/>
              <w:bottom w:w="90" w:type="dxa"/>
              <w:right w:w="90" w:type="dxa"/>
            </w:tcMar>
            <w:vAlign w:val="center"/>
          </w:tcPr>
          <w:p w14:paraId="74D73B0D" w14:textId="43A74915" w:rsidR="00347CD4" w:rsidRPr="00347CD4" w:rsidRDefault="007D44A5" w:rsidP="00E5214B">
            <w:pPr>
              <w:pStyle w:val="ListParagraph"/>
              <w:numPr>
                <w:ilvl w:val="2"/>
                <w:numId w:val="13"/>
              </w:numPr>
              <w:jc w:val="both"/>
              <w:rPr>
                <w:rFonts w:ascii="Times New Roman" w:hAnsi="Times New Roman" w:cs="Times New Roman"/>
                <w:sz w:val="24"/>
                <w:szCs w:val="24"/>
                <w:lang w:val="lv-LV"/>
              </w:rPr>
            </w:pPr>
            <w:r w:rsidRPr="007D44A5">
              <w:rPr>
                <w:rFonts w:ascii="Times New Roman" w:hAnsi="Times New Roman" w:cs="Times New Roman"/>
                <w:sz w:val="24"/>
                <w:szCs w:val="24"/>
                <w:lang w:val="lv-LV"/>
              </w:rPr>
              <w:t xml:space="preserve">Iepriekšējo </w:t>
            </w:r>
            <w:r>
              <w:rPr>
                <w:rFonts w:ascii="Times New Roman" w:hAnsi="Times New Roman" w:cs="Times New Roman"/>
                <w:sz w:val="24"/>
                <w:szCs w:val="24"/>
                <w:lang w:val="lv-LV"/>
              </w:rPr>
              <w:t>trīs</w:t>
            </w:r>
            <w:r w:rsidRPr="007D44A5">
              <w:rPr>
                <w:rFonts w:ascii="Times New Roman" w:hAnsi="Times New Roman" w:cs="Times New Roman"/>
                <w:sz w:val="24"/>
                <w:szCs w:val="24"/>
                <w:lang w:val="lv-LV"/>
              </w:rPr>
              <w:t xml:space="preserve"> gadu laikā ( 2023., 2024., 2025., kā arī 2026. gadā līdz piedāvājuma iesniegšanas dienai)</w:t>
            </w:r>
            <w:r w:rsidR="002D24A1">
              <w:rPr>
                <w:rFonts w:ascii="Times New Roman" w:hAnsi="Times New Roman" w:cs="Times New Roman"/>
                <w:sz w:val="24"/>
                <w:szCs w:val="24"/>
                <w:lang w:val="lv-LV"/>
              </w:rPr>
              <w:t xml:space="preserve"> ir</w:t>
            </w:r>
            <w:r w:rsidR="00E5214B" w:rsidRPr="00E5214B">
              <w:rPr>
                <w:rFonts w:ascii="Times New Roman" w:hAnsi="Times New Roman" w:cs="Times New Roman"/>
                <w:sz w:val="24"/>
                <w:szCs w:val="24"/>
                <w:lang w:val="lv-LV"/>
              </w:rPr>
              <w:t xml:space="preserve"> profesionālā pieredze veselības aprūpes, radioloģijas procesu, metodisko dokumentu, kvalitātes standartu vai procesu aprakstu izstrādē un pilnveidē.</w:t>
            </w:r>
          </w:p>
        </w:tc>
        <w:tc>
          <w:tcPr>
            <w:tcW w:w="4475" w:type="dxa"/>
            <w:tcMar>
              <w:top w:w="90" w:type="dxa"/>
              <w:left w:w="90" w:type="dxa"/>
              <w:bottom w:w="90" w:type="dxa"/>
              <w:right w:w="90" w:type="dxa"/>
            </w:tcMar>
            <w:vAlign w:val="center"/>
          </w:tcPr>
          <w:p w14:paraId="0001551E" w14:textId="25AB283B" w:rsidR="00347CD4" w:rsidRPr="00347CD4" w:rsidRDefault="00E5214B" w:rsidP="0048618A">
            <w:pPr>
              <w:rPr>
                <w:rFonts w:ascii="Times New Roman" w:hAnsi="Times New Roman" w:cs="Times New Roman"/>
                <w:sz w:val="24"/>
                <w:szCs w:val="24"/>
                <w:lang w:val="lv-LV"/>
              </w:rPr>
            </w:pPr>
            <w:r w:rsidRPr="00E5214B">
              <w:rPr>
                <w:rFonts w:ascii="Times New Roman" w:hAnsi="Times New Roman" w:cs="Times New Roman"/>
                <w:sz w:val="24"/>
                <w:szCs w:val="24"/>
                <w:lang w:val="lv-LV"/>
              </w:rPr>
              <w:t>Parakstīts eksperta CV atbilstoši Nolikuma pielikumam Nr. 4</w:t>
            </w:r>
          </w:p>
        </w:tc>
      </w:tr>
      <w:tr w:rsidR="00347CD4" w14:paraId="73377E2F" w14:textId="77777777" w:rsidTr="006C5CB3">
        <w:trPr>
          <w:cantSplit/>
          <w:jc w:val="center"/>
        </w:trPr>
        <w:tc>
          <w:tcPr>
            <w:tcW w:w="4673" w:type="dxa"/>
            <w:tcMar>
              <w:top w:w="90" w:type="dxa"/>
              <w:left w:w="90" w:type="dxa"/>
              <w:bottom w:w="90" w:type="dxa"/>
              <w:right w:w="90" w:type="dxa"/>
            </w:tcMar>
            <w:vAlign w:val="center"/>
          </w:tcPr>
          <w:p w14:paraId="0912C86C" w14:textId="094E7266" w:rsidR="00347CD4" w:rsidRPr="00347CD4" w:rsidRDefault="00E5214B" w:rsidP="007D44A5">
            <w:pPr>
              <w:pStyle w:val="ListParagraph"/>
              <w:numPr>
                <w:ilvl w:val="2"/>
                <w:numId w:val="13"/>
              </w:numPr>
              <w:jc w:val="both"/>
              <w:rPr>
                <w:rFonts w:ascii="Times New Roman" w:hAnsi="Times New Roman" w:cs="Times New Roman"/>
                <w:sz w:val="24"/>
                <w:szCs w:val="24"/>
                <w:lang w:val="lv-LV"/>
              </w:rPr>
            </w:pPr>
            <w:r w:rsidRPr="00E5214B">
              <w:rPr>
                <w:rFonts w:ascii="Times New Roman" w:hAnsi="Times New Roman" w:cs="Times New Roman"/>
                <w:sz w:val="24"/>
                <w:szCs w:val="24"/>
                <w:lang w:val="lv-LV"/>
              </w:rPr>
              <w:t>Pieredze darba grupu vadīšanā un sadarbības koordinēšanā starp dažādu specialitāšu ārstniecības personām, veselības aprūpes speciālistiem un profesionālajām organizācijām.</w:t>
            </w:r>
          </w:p>
        </w:tc>
        <w:tc>
          <w:tcPr>
            <w:tcW w:w="4475" w:type="dxa"/>
            <w:tcMar>
              <w:top w:w="90" w:type="dxa"/>
              <w:left w:w="90" w:type="dxa"/>
              <w:bottom w:w="90" w:type="dxa"/>
              <w:right w:w="90" w:type="dxa"/>
            </w:tcMar>
            <w:vAlign w:val="center"/>
          </w:tcPr>
          <w:p w14:paraId="309F882A" w14:textId="70D99540" w:rsidR="00E5214B" w:rsidRPr="00347CD4" w:rsidRDefault="00E5214B" w:rsidP="00F830A3">
            <w:pPr>
              <w:rPr>
                <w:rFonts w:ascii="Times New Roman" w:hAnsi="Times New Roman" w:cs="Times New Roman"/>
                <w:sz w:val="24"/>
                <w:szCs w:val="24"/>
                <w:lang w:val="lv-LV"/>
              </w:rPr>
            </w:pPr>
            <w:r w:rsidRPr="00E5214B">
              <w:rPr>
                <w:rFonts w:ascii="Times New Roman" w:hAnsi="Times New Roman" w:cs="Times New Roman"/>
                <w:sz w:val="24"/>
                <w:szCs w:val="24"/>
                <w:lang w:val="lv-LV"/>
              </w:rPr>
              <w:t>CV vai atsevišķs pieredzes apliecinājums, norādot pasūtītāju, uzdevumu, periodu un eksperta lomu.</w:t>
            </w:r>
          </w:p>
        </w:tc>
      </w:tr>
      <w:tr w:rsidR="00347CD4" w14:paraId="59528E91" w14:textId="77777777" w:rsidTr="006C5CB3">
        <w:trPr>
          <w:cantSplit/>
          <w:jc w:val="center"/>
        </w:trPr>
        <w:tc>
          <w:tcPr>
            <w:tcW w:w="4673" w:type="dxa"/>
            <w:tcMar>
              <w:top w:w="90" w:type="dxa"/>
              <w:left w:w="90" w:type="dxa"/>
              <w:bottom w:w="90" w:type="dxa"/>
              <w:right w:w="90" w:type="dxa"/>
            </w:tcMar>
            <w:vAlign w:val="center"/>
          </w:tcPr>
          <w:p w14:paraId="59887A56" w14:textId="4F9BDDE9" w:rsidR="00347CD4" w:rsidRPr="00347CD4" w:rsidRDefault="006C5CB3" w:rsidP="006C5CB3">
            <w:pPr>
              <w:pStyle w:val="ListParagraph"/>
              <w:numPr>
                <w:ilvl w:val="2"/>
                <w:numId w:val="13"/>
              </w:numPr>
              <w:jc w:val="both"/>
              <w:rPr>
                <w:rFonts w:ascii="Times New Roman" w:hAnsi="Times New Roman" w:cs="Times New Roman"/>
                <w:sz w:val="24"/>
                <w:szCs w:val="24"/>
                <w:lang w:val="lv-LV"/>
              </w:rPr>
            </w:pPr>
            <w:r>
              <w:rPr>
                <w:rFonts w:ascii="Times New Roman" w:hAnsi="Times New Roman" w:cs="Times New Roman"/>
                <w:sz w:val="24"/>
                <w:szCs w:val="24"/>
                <w:lang w:val="lv-LV"/>
              </w:rPr>
              <w:t>Iepriekšējo</w:t>
            </w:r>
            <w:r w:rsidRPr="006C5CB3">
              <w:rPr>
                <w:rFonts w:ascii="Times New Roman" w:hAnsi="Times New Roman" w:cs="Times New Roman"/>
                <w:sz w:val="24"/>
                <w:szCs w:val="24"/>
                <w:lang w:val="lv-LV"/>
              </w:rPr>
              <w:t xml:space="preserve"> piecu gadu laikā (2021., 2022., 2023., 2024., 2025., kā arī 2026. gadā līdz piedāvājuma iesniegšanas dienai)</w:t>
            </w:r>
            <w:r>
              <w:rPr>
                <w:rFonts w:ascii="Times New Roman" w:hAnsi="Times New Roman" w:cs="Times New Roman"/>
                <w:sz w:val="24"/>
                <w:szCs w:val="24"/>
                <w:lang w:val="lv-LV"/>
              </w:rPr>
              <w:t xml:space="preserve"> </w:t>
            </w:r>
            <w:r w:rsidRPr="006C5CB3">
              <w:rPr>
                <w:rFonts w:ascii="Times New Roman" w:hAnsi="Times New Roman" w:cs="Times New Roman"/>
                <w:sz w:val="24"/>
                <w:szCs w:val="24"/>
                <w:lang w:val="lv-LV"/>
              </w:rPr>
              <w:t>ir pieredze vismaz viena metodiska, analītiska vai klīniska dokumenta izstrādes koordinēšanā, kura ietvaros eksperts ir konsolidējis vismaz divu citu ekspertu sagatavotu saturu vienotā, strukturētā dokumentā.</w:t>
            </w:r>
          </w:p>
        </w:tc>
        <w:tc>
          <w:tcPr>
            <w:tcW w:w="4475" w:type="dxa"/>
            <w:tcMar>
              <w:top w:w="90" w:type="dxa"/>
              <w:left w:w="90" w:type="dxa"/>
              <w:bottom w:w="90" w:type="dxa"/>
              <w:right w:w="90" w:type="dxa"/>
            </w:tcMar>
            <w:vAlign w:val="center"/>
          </w:tcPr>
          <w:p w14:paraId="63CA0C9B" w14:textId="35A6F535" w:rsidR="00347CD4" w:rsidRPr="00347CD4" w:rsidRDefault="006C5CB3" w:rsidP="006C5CB3">
            <w:pPr>
              <w:jc w:val="both"/>
              <w:rPr>
                <w:rFonts w:ascii="Times New Roman" w:hAnsi="Times New Roman" w:cs="Times New Roman"/>
                <w:sz w:val="24"/>
                <w:szCs w:val="24"/>
                <w:lang w:val="lv-LV"/>
              </w:rPr>
            </w:pPr>
            <w:r w:rsidRPr="006C5CB3">
              <w:rPr>
                <w:rFonts w:ascii="Times New Roman" w:hAnsi="Times New Roman" w:cs="Times New Roman"/>
                <w:sz w:val="24"/>
                <w:szCs w:val="24"/>
                <w:lang w:val="lv-LV"/>
              </w:rPr>
              <w:t>Pieredzi apliecina eksperta CV vai pieredzes apliecinājums, norādot dokumenta vai projekta nosaukumu, pasūtītāju, izpildes periodu, eksperta pienākumus, iesaistīto ekspertu skaitu un izstrādāto gala rezultātu.</w:t>
            </w:r>
          </w:p>
        </w:tc>
      </w:tr>
    </w:tbl>
    <w:p w14:paraId="26B7C6A5" w14:textId="072FAB71" w:rsidR="00347CD4" w:rsidRDefault="00B46523" w:rsidP="00DE63E3">
      <w:pPr>
        <w:pStyle w:val="ListParagraph"/>
        <w:numPr>
          <w:ilvl w:val="1"/>
          <w:numId w:val="13"/>
        </w:numPr>
        <w:spacing w:before="120" w:after="120" w:line="240" w:lineRule="auto"/>
        <w:jc w:val="both"/>
        <w:rPr>
          <w:rFonts w:ascii="Times New Roman" w:hAnsi="Times New Roman" w:cs="Times New Roman"/>
          <w:b/>
          <w:sz w:val="24"/>
          <w:szCs w:val="24"/>
          <w:lang w:val="lv-LV"/>
        </w:rPr>
      </w:pPr>
      <w:r>
        <w:rPr>
          <w:rFonts w:ascii="Times New Roman" w:hAnsi="Times New Roman" w:cs="Times New Roman"/>
          <w:b/>
          <w:sz w:val="24"/>
          <w:szCs w:val="24"/>
          <w:lang w:val="lv-LV"/>
        </w:rPr>
        <w:t>Eksperta p</w:t>
      </w:r>
      <w:r w:rsidR="00DE63E3" w:rsidRPr="00DE63E3">
        <w:rPr>
          <w:rFonts w:ascii="Times New Roman" w:hAnsi="Times New Roman" w:cs="Times New Roman"/>
          <w:b/>
          <w:sz w:val="24"/>
          <w:szCs w:val="24"/>
          <w:lang w:val="lv-LV"/>
        </w:rPr>
        <w:t xml:space="preserve">rofesionālās spējas – 2. </w:t>
      </w:r>
      <w:r w:rsidR="00DE63E3">
        <w:rPr>
          <w:rFonts w:ascii="Times New Roman" w:hAnsi="Times New Roman" w:cs="Times New Roman"/>
          <w:b/>
          <w:sz w:val="24"/>
          <w:szCs w:val="24"/>
          <w:lang w:val="lv-LV"/>
        </w:rPr>
        <w:t>cenu aptaujas</w:t>
      </w:r>
      <w:r w:rsidR="00DE63E3" w:rsidRPr="00DE63E3">
        <w:rPr>
          <w:rFonts w:ascii="Times New Roman" w:hAnsi="Times New Roman" w:cs="Times New Roman"/>
          <w:b/>
          <w:sz w:val="24"/>
          <w:szCs w:val="24"/>
          <w:lang w:val="lv-LV"/>
        </w:rPr>
        <w:t xml:space="preserve"> daļa</w:t>
      </w:r>
    </w:p>
    <w:p w14:paraId="14B766F9" w14:textId="77777777" w:rsidR="00DE63E3" w:rsidRPr="00DE63E3" w:rsidRDefault="00DE63E3" w:rsidP="00DE63E3">
      <w:pPr>
        <w:pStyle w:val="ListParagraph"/>
        <w:spacing w:before="120" w:after="120" w:line="240" w:lineRule="auto"/>
        <w:ind w:left="432"/>
        <w:jc w:val="both"/>
        <w:rPr>
          <w:rFonts w:ascii="Times New Roman" w:hAnsi="Times New Roman" w:cs="Times New Roman"/>
          <w:b/>
          <w:sz w:val="24"/>
          <w:szCs w:val="24"/>
          <w:lang w:val="lv-LV"/>
        </w:rPr>
      </w:pPr>
    </w:p>
    <w:tbl>
      <w:tblPr>
        <w:tblStyle w:val="TableGrid"/>
        <w:tblW w:w="0" w:type="auto"/>
        <w:jc w:val="center"/>
        <w:tblLook w:val="04A0" w:firstRow="1" w:lastRow="0" w:firstColumn="1" w:lastColumn="0" w:noHBand="0" w:noVBand="1"/>
      </w:tblPr>
      <w:tblGrid>
        <w:gridCol w:w="4531"/>
        <w:gridCol w:w="4606"/>
      </w:tblGrid>
      <w:tr w:rsidR="001C1111" w14:paraId="48CB0D4A" w14:textId="77777777" w:rsidTr="009A61F1">
        <w:trPr>
          <w:tblHeader/>
          <w:jc w:val="center"/>
        </w:trPr>
        <w:tc>
          <w:tcPr>
            <w:tcW w:w="4531" w:type="dxa"/>
            <w:shd w:val="clear" w:color="auto" w:fill="E7E6E6" w:themeFill="background2"/>
            <w:tcMar>
              <w:top w:w="90" w:type="dxa"/>
              <w:left w:w="90" w:type="dxa"/>
              <w:bottom w:w="90" w:type="dxa"/>
              <w:right w:w="90" w:type="dxa"/>
            </w:tcMar>
            <w:vAlign w:val="center"/>
          </w:tcPr>
          <w:p w14:paraId="4ED3127C" w14:textId="77777777" w:rsidR="001C1111" w:rsidRPr="001C1111" w:rsidRDefault="001C1111" w:rsidP="00F830A3">
            <w:pPr>
              <w:jc w:val="center"/>
              <w:rPr>
                <w:rFonts w:ascii="Times New Roman" w:hAnsi="Times New Roman" w:cs="Times New Roman"/>
                <w:color w:val="000000" w:themeColor="text1"/>
                <w:sz w:val="24"/>
                <w:szCs w:val="24"/>
                <w:lang w:val="lv-LV"/>
              </w:rPr>
            </w:pPr>
            <w:r w:rsidRPr="001C1111">
              <w:rPr>
                <w:rFonts w:ascii="Times New Roman" w:hAnsi="Times New Roman" w:cs="Times New Roman"/>
                <w:b/>
                <w:color w:val="000000" w:themeColor="text1"/>
                <w:sz w:val="24"/>
                <w:szCs w:val="24"/>
                <w:lang w:val="lv-LV"/>
              </w:rPr>
              <w:t>Prasība</w:t>
            </w:r>
          </w:p>
        </w:tc>
        <w:tc>
          <w:tcPr>
            <w:tcW w:w="4606" w:type="dxa"/>
            <w:shd w:val="clear" w:color="auto" w:fill="E7E6E6" w:themeFill="background2"/>
            <w:tcMar>
              <w:top w:w="90" w:type="dxa"/>
              <w:left w:w="90" w:type="dxa"/>
              <w:bottom w:w="90" w:type="dxa"/>
              <w:right w:w="90" w:type="dxa"/>
            </w:tcMar>
            <w:vAlign w:val="center"/>
          </w:tcPr>
          <w:p w14:paraId="12790BEC" w14:textId="77777777" w:rsidR="001C1111" w:rsidRPr="001C1111" w:rsidRDefault="001C1111" w:rsidP="00F830A3">
            <w:pPr>
              <w:jc w:val="center"/>
              <w:rPr>
                <w:rFonts w:ascii="Times New Roman" w:hAnsi="Times New Roman" w:cs="Times New Roman"/>
                <w:color w:val="000000" w:themeColor="text1"/>
                <w:sz w:val="24"/>
                <w:szCs w:val="24"/>
                <w:lang w:val="lv-LV"/>
              </w:rPr>
            </w:pPr>
            <w:r w:rsidRPr="001C1111">
              <w:rPr>
                <w:rFonts w:ascii="Times New Roman" w:hAnsi="Times New Roman" w:cs="Times New Roman"/>
                <w:b/>
                <w:color w:val="000000" w:themeColor="text1"/>
                <w:sz w:val="24"/>
                <w:szCs w:val="24"/>
                <w:lang w:val="lv-LV"/>
              </w:rPr>
              <w:t>Iesniedzamais dokuments</w:t>
            </w:r>
          </w:p>
        </w:tc>
      </w:tr>
      <w:tr w:rsidR="001C1111" w14:paraId="70E17564" w14:textId="77777777" w:rsidTr="00A00A23">
        <w:trPr>
          <w:cantSplit/>
          <w:trHeight w:val="2035"/>
          <w:jc w:val="center"/>
        </w:trPr>
        <w:tc>
          <w:tcPr>
            <w:tcW w:w="4531" w:type="dxa"/>
            <w:tcMar>
              <w:top w:w="90" w:type="dxa"/>
              <w:left w:w="90" w:type="dxa"/>
              <w:bottom w:w="90" w:type="dxa"/>
              <w:right w:w="90" w:type="dxa"/>
            </w:tcMar>
            <w:vAlign w:val="center"/>
          </w:tcPr>
          <w:p w14:paraId="41CC0389" w14:textId="11716031" w:rsidR="001C1111" w:rsidRPr="001C1111" w:rsidRDefault="00FF5556" w:rsidP="001C1111">
            <w:pPr>
              <w:pStyle w:val="ListParagraph"/>
              <w:numPr>
                <w:ilvl w:val="2"/>
                <w:numId w:val="13"/>
              </w:numPr>
              <w:rPr>
                <w:rFonts w:ascii="Times New Roman" w:hAnsi="Times New Roman" w:cs="Times New Roman"/>
                <w:sz w:val="24"/>
                <w:szCs w:val="24"/>
                <w:lang w:val="lv-LV"/>
              </w:rPr>
            </w:pPr>
            <w:r w:rsidRPr="00FF5556">
              <w:rPr>
                <w:rFonts w:ascii="Times New Roman" w:hAnsi="Times New Roman" w:cs="Times New Roman"/>
                <w:sz w:val="24"/>
                <w:szCs w:val="24"/>
                <w:lang w:val="lv-LV"/>
              </w:rPr>
              <w:t xml:space="preserve">Augstākā izglītība medicīnā un sertifikāts radiologa </w:t>
            </w:r>
            <w:proofErr w:type="spellStart"/>
            <w:r w:rsidRPr="00FF5556">
              <w:rPr>
                <w:rFonts w:ascii="Times New Roman" w:hAnsi="Times New Roman" w:cs="Times New Roman"/>
                <w:sz w:val="24"/>
                <w:szCs w:val="24"/>
                <w:lang w:val="lv-LV"/>
              </w:rPr>
              <w:t>diagnosta</w:t>
            </w:r>
            <w:proofErr w:type="spellEnd"/>
            <w:r w:rsidRPr="00FF5556">
              <w:rPr>
                <w:rFonts w:ascii="Times New Roman" w:hAnsi="Times New Roman" w:cs="Times New Roman"/>
                <w:sz w:val="24"/>
                <w:szCs w:val="24"/>
                <w:lang w:val="lv-LV"/>
              </w:rPr>
              <w:t xml:space="preserve"> specialitātē vai līdzvērtīga profesionālā kvalifikācija.</w:t>
            </w:r>
          </w:p>
        </w:tc>
        <w:tc>
          <w:tcPr>
            <w:tcW w:w="4606" w:type="dxa"/>
            <w:tcMar>
              <w:top w:w="90" w:type="dxa"/>
              <w:left w:w="90" w:type="dxa"/>
              <w:bottom w:w="90" w:type="dxa"/>
              <w:right w:w="90" w:type="dxa"/>
            </w:tcMar>
            <w:vAlign w:val="center"/>
          </w:tcPr>
          <w:p w14:paraId="73C7BF64" w14:textId="77777777" w:rsidR="004E182F" w:rsidRDefault="004E182F" w:rsidP="004E182F">
            <w:pPr>
              <w:rPr>
                <w:rFonts w:ascii="Times New Roman" w:hAnsi="Times New Roman" w:cs="Times New Roman"/>
                <w:sz w:val="24"/>
                <w:szCs w:val="24"/>
                <w:lang w:val="lv-LV"/>
              </w:rPr>
            </w:pPr>
            <w:r w:rsidRPr="004E182F">
              <w:rPr>
                <w:rFonts w:ascii="Times New Roman" w:hAnsi="Times New Roman" w:cs="Times New Roman"/>
                <w:sz w:val="24"/>
                <w:szCs w:val="24"/>
                <w:lang w:val="lv-LV"/>
              </w:rPr>
              <w:t>-  izglītību apliecinoša dokumenta kopiju/ -</w:t>
            </w:r>
            <w:proofErr w:type="spellStart"/>
            <w:r w:rsidRPr="004E182F">
              <w:rPr>
                <w:rFonts w:ascii="Times New Roman" w:hAnsi="Times New Roman" w:cs="Times New Roman"/>
                <w:sz w:val="24"/>
                <w:szCs w:val="24"/>
                <w:lang w:val="lv-LV"/>
              </w:rPr>
              <w:t>as</w:t>
            </w:r>
            <w:proofErr w:type="spellEnd"/>
            <w:r w:rsidRPr="004E182F">
              <w:rPr>
                <w:rFonts w:ascii="Times New Roman" w:hAnsi="Times New Roman" w:cs="Times New Roman"/>
                <w:sz w:val="24"/>
                <w:szCs w:val="24"/>
                <w:lang w:val="lv-LV"/>
              </w:rPr>
              <w:t>;</w:t>
            </w:r>
          </w:p>
          <w:p w14:paraId="51064B73" w14:textId="77777777" w:rsidR="004E182F" w:rsidRDefault="004E182F" w:rsidP="004E182F">
            <w:pPr>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Pr="00347CD4">
              <w:rPr>
                <w:rFonts w:ascii="Times New Roman" w:hAnsi="Times New Roman" w:cs="Times New Roman"/>
                <w:sz w:val="24"/>
                <w:szCs w:val="24"/>
                <w:lang w:val="lv-LV"/>
              </w:rPr>
              <w:t xml:space="preserve">CV; </w:t>
            </w:r>
          </w:p>
          <w:p w14:paraId="5E3FF1D1" w14:textId="3A045630" w:rsidR="004E182F" w:rsidRDefault="004E182F" w:rsidP="00F830A3">
            <w:pPr>
              <w:rPr>
                <w:rFonts w:ascii="Times New Roman" w:hAnsi="Times New Roman" w:cs="Times New Roman"/>
                <w:sz w:val="24"/>
                <w:szCs w:val="24"/>
                <w:lang w:val="lv-LV"/>
              </w:rPr>
            </w:pPr>
            <w:r w:rsidRPr="004E182F">
              <w:rPr>
                <w:rFonts w:ascii="Times New Roman" w:hAnsi="Times New Roman" w:cs="Times New Roman"/>
                <w:sz w:val="24"/>
                <w:szCs w:val="24"/>
                <w:lang w:val="lv-LV"/>
              </w:rPr>
              <w:t>Dokumentiem citā valodā jāpievieno pretendenta apliecināts tulkojums latviešu valodā.</w:t>
            </w:r>
          </w:p>
          <w:p w14:paraId="4AB084BF" w14:textId="5323DA47" w:rsidR="001C1111" w:rsidRPr="001C1111" w:rsidRDefault="004E182F" w:rsidP="00F830A3">
            <w:pPr>
              <w:rPr>
                <w:rFonts w:ascii="Times New Roman" w:hAnsi="Times New Roman" w:cs="Times New Roman"/>
                <w:sz w:val="24"/>
                <w:szCs w:val="24"/>
                <w:lang w:val="lv-LV"/>
              </w:rPr>
            </w:pPr>
            <w:r>
              <w:rPr>
                <w:rFonts w:ascii="Times New Roman" w:hAnsi="Times New Roman" w:cs="Times New Roman"/>
                <w:sz w:val="24"/>
                <w:szCs w:val="24"/>
                <w:lang w:val="lv-LV"/>
              </w:rPr>
              <w:t>S</w:t>
            </w:r>
            <w:r w:rsidR="001C1111" w:rsidRPr="001C1111">
              <w:rPr>
                <w:rFonts w:ascii="Times New Roman" w:hAnsi="Times New Roman" w:cs="Times New Roman"/>
                <w:sz w:val="24"/>
                <w:szCs w:val="24"/>
                <w:lang w:val="lv-LV"/>
              </w:rPr>
              <w:t>ertifikāta esību Pasūtītājs pārbauda reģistrā vai pretendents norāda ārvalsts publisko reģistru/iesniedz apliecinājumu.</w:t>
            </w:r>
          </w:p>
        </w:tc>
      </w:tr>
      <w:tr w:rsidR="001C1111" w14:paraId="7052EE4F" w14:textId="77777777" w:rsidTr="009A61F1">
        <w:trPr>
          <w:cantSplit/>
          <w:jc w:val="center"/>
        </w:trPr>
        <w:tc>
          <w:tcPr>
            <w:tcW w:w="4531" w:type="dxa"/>
            <w:tcMar>
              <w:top w:w="90" w:type="dxa"/>
              <w:left w:w="90" w:type="dxa"/>
              <w:bottom w:w="90" w:type="dxa"/>
              <w:right w:w="90" w:type="dxa"/>
            </w:tcMar>
            <w:vAlign w:val="center"/>
          </w:tcPr>
          <w:p w14:paraId="78B83791" w14:textId="260A9EC3" w:rsidR="001C1111" w:rsidRPr="001C1111" w:rsidRDefault="00A00A23" w:rsidP="007D44A5">
            <w:pPr>
              <w:pStyle w:val="ListParagraph"/>
              <w:numPr>
                <w:ilvl w:val="2"/>
                <w:numId w:val="13"/>
              </w:numPr>
              <w:jc w:val="both"/>
              <w:rPr>
                <w:rFonts w:ascii="Times New Roman" w:hAnsi="Times New Roman" w:cs="Times New Roman"/>
                <w:sz w:val="24"/>
                <w:szCs w:val="24"/>
                <w:lang w:val="lv-LV"/>
              </w:rPr>
            </w:pPr>
            <w:r w:rsidRPr="00A00A23">
              <w:rPr>
                <w:rFonts w:ascii="Times New Roman" w:hAnsi="Times New Roman" w:cs="Times New Roman"/>
                <w:sz w:val="24"/>
                <w:szCs w:val="24"/>
                <w:lang w:val="lv-LV"/>
              </w:rPr>
              <w:lastRenderedPageBreak/>
              <w:t xml:space="preserve">Praktiska pieredze </w:t>
            </w:r>
            <w:proofErr w:type="spellStart"/>
            <w:r w:rsidRPr="00A00A23">
              <w:rPr>
                <w:rFonts w:ascii="Times New Roman" w:hAnsi="Times New Roman" w:cs="Times New Roman"/>
                <w:sz w:val="24"/>
                <w:szCs w:val="24"/>
                <w:lang w:val="lv-LV"/>
              </w:rPr>
              <w:t>radioloģisko</w:t>
            </w:r>
            <w:proofErr w:type="spellEnd"/>
            <w:r w:rsidRPr="00A00A23">
              <w:rPr>
                <w:rFonts w:ascii="Times New Roman" w:hAnsi="Times New Roman" w:cs="Times New Roman"/>
                <w:sz w:val="24"/>
                <w:szCs w:val="24"/>
                <w:lang w:val="lv-LV"/>
              </w:rPr>
              <w:t xml:space="preserve"> izmeklējumu izvērtēšanā un protokolu piemērošanā.</w:t>
            </w:r>
          </w:p>
        </w:tc>
        <w:tc>
          <w:tcPr>
            <w:tcW w:w="4606" w:type="dxa"/>
            <w:tcMar>
              <w:top w:w="90" w:type="dxa"/>
              <w:left w:w="90" w:type="dxa"/>
              <w:bottom w:w="90" w:type="dxa"/>
              <w:right w:w="90" w:type="dxa"/>
            </w:tcMar>
            <w:vAlign w:val="center"/>
          </w:tcPr>
          <w:p w14:paraId="4E38B3B4" w14:textId="7797F590" w:rsidR="001C1111" w:rsidRPr="001C1111" w:rsidRDefault="001C1111" w:rsidP="00F830A3">
            <w:pPr>
              <w:rPr>
                <w:rFonts w:ascii="Times New Roman" w:hAnsi="Times New Roman" w:cs="Times New Roman"/>
                <w:sz w:val="24"/>
                <w:szCs w:val="24"/>
                <w:lang w:val="lv-LV"/>
              </w:rPr>
            </w:pPr>
            <w:r w:rsidRPr="001C1111">
              <w:rPr>
                <w:rFonts w:ascii="Times New Roman" w:hAnsi="Times New Roman" w:cs="Times New Roman"/>
                <w:sz w:val="24"/>
                <w:szCs w:val="24"/>
                <w:lang w:val="lv-LV"/>
              </w:rPr>
              <w:t>Parakstīts eksperta CV atbilstoši Nolikuma pielikumam Nr. 4</w:t>
            </w:r>
          </w:p>
        </w:tc>
      </w:tr>
      <w:tr w:rsidR="001C1111" w14:paraId="63948089" w14:textId="77777777" w:rsidTr="009A61F1">
        <w:trPr>
          <w:cantSplit/>
          <w:jc w:val="center"/>
        </w:trPr>
        <w:tc>
          <w:tcPr>
            <w:tcW w:w="4531" w:type="dxa"/>
            <w:tcMar>
              <w:top w:w="90" w:type="dxa"/>
              <w:left w:w="90" w:type="dxa"/>
              <w:bottom w:w="90" w:type="dxa"/>
              <w:right w:w="90" w:type="dxa"/>
            </w:tcMar>
            <w:vAlign w:val="center"/>
          </w:tcPr>
          <w:p w14:paraId="1CBB4F0C" w14:textId="63B5C6E3" w:rsidR="001C1111" w:rsidRPr="001C1111" w:rsidRDefault="006C5CB3" w:rsidP="007D44A5">
            <w:pPr>
              <w:pStyle w:val="ListParagraph"/>
              <w:numPr>
                <w:ilvl w:val="2"/>
                <w:numId w:val="13"/>
              </w:numPr>
              <w:jc w:val="both"/>
              <w:rPr>
                <w:rFonts w:ascii="Times New Roman" w:hAnsi="Times New Roman" w:cs="Times New Roman"/>
                <w:sz w:val="24"/>
                <w:szCs w:val="24"/>
                <w:lang w:val="lv-LV"/>
              </w:rPr>
            </w:pPr>
            <w:r w:rsidRPr="006C5CB3">
              <w:rPr>
                <w:rFonts w:ascii="Times New Roman" w:hAnsi="Times New Roman" w:cs="Times New Roman"/>
                <w:sz w:val="24"/>
                <w:szCs w:val="24"/>
                <w:lang w:val="lv-LV"/>
              </w:rPr>
              <w:t>Iepriekšējo piecu gadu laikā (2021., 2022., 2023., 2024., 2025., kā arī 2026. gadā līdz piedāvājuma iesniegšanas dienai) ir pieredze</w:t>
            </w:r>
            <w:r>
              <w:rPr>
                <w:rFonts w:ascii="Times New Roman" w:hAnsi="Times New Roman" w:cs="Times New Roman"/>
                <w:sz w:val="24"/>
                <w:szCs w:val="24"/>
                <w:lang w:val="lv-LV"/>
              </w:rPr>
              <w:t xml:space="preserve"> </w:t>
            </w:r>
            <w:r w:rsidRPr="006C5CB3">
              <w:rPr>
                <w:rFonts w:ascii="Times New Roman" w:hAnsi="Times New Roman" w:cs="Times New Roman"/>
                <w:sz w:val="24"/>
                <w:szCs w:val="24"/>
                <w:lang w:val="lv-LV"/>
              </w:rPr>
              <w:t xml:space="preserve">vismaz viena uzdevuma izpildē, kas saistīts ar </w:t>
            </w:r>
            <w:proofErr w:type="spellStart"/>
            <w:r w:rsidRPr="006C5CB3">
              <w:rPr>
                <w:rFonts w:ascii="Times New Roman" w:hAnsi="Times New Roman" w:cs="Times New Roman"/>
                <w:sz w:val="24"/>
                <w:szCs w:val="24"/>
                <w:lang w:val="lv-LV"/>
              </w:rPr>
              <w:t>radioloģisko</w:t>
            </w:r>
            <w:proofErr w:type="spellEnd"/>
            <w:r w:rsidRPr="006C5CB3">
              <w:rPr>
                <w:rFonts w:ascii="Times New Roman" w:hAnsi="Times New Roman" w:cs="Times New Roman"/>
                <w:sz w:val="24"/>
                <w:szCs w:val="24"/>
                <w:lang w:val="lv-LV"/>
              </w:rPr>
              <w:t xml:space="preserve"> izmeklējumu kvalitātes un pacientu drošības prasību izstrādi, izvērtēšanu, auditēšanu vai ieviešanu.</w:t>
            </w:r>
          </w:p>
        </w:tc>
        <w:tc>
          <w:tcPr>
            <w:tcW w:w="4606" w:type="dxa"/>
            <w:tcMar>
              <w:top w:w="90" w:type="dxa"/>
              <w:left w:w="90" w:type="dxa"/>
              <w:bottom w:w="90" w:type="dxa"/>
              <w:right w:w="90" w:type="dxa"/>
            </w:tcMar>
            <w:vAlign w:val="center"/>
          </w:tcPr>
          <w:p w14:paraId="58D44CD6" w14:textId="0900389E" w:rsidR="001C1111" w:rsidRPr="001C1111" w:rsidRDefault="006C5CB3" w:rsidP="00F830A3">
            <w:pPr>
              <w:rPr>
                <w:rFonts w:ascii="Times New Roman" w:hAnsi="Times New Roman" w:cs="Times New Roman"/>
                <w:sz w:val="24"/>
                <w:szCs w:val="24"/>
                <w:lang w:val="lv-LV"/>
              </w:rPr>
            </w:pPr>
            <w:r>
              <w:t xml:space="preserve"> </w:t>
            </w:r>
            <w:r w:rsidRPr="006C5CB3">
              <w:rPr>
                <w:rFonts w:ascii="Times New Roman" w:hAnsi="Times New Roman" w:cs="Times New Roman"/>
                <w:sz w:val="24"/>
                <w:szCs w:val="24"/>
                <w:lang w:val="lv-LV"/>
              </w:rPr>
              <w:t>CV vai pieredzes apliecinājums, norādot ārstniecības iestādi, projektu vai dokumentu, izpildes periodu, eksperta pienākumus un veikto darbu raksturojumu.</w:t>
            </w:r>
          </w:p>
        </w:tc>
      </w:tr>
      <w:tr w:rsidR="000649AE" w14:paraId="7401AB4C" w14:textId="77777777" w:rsidTr="009A61F1">
        <w:trPr>
          <w:cantSplit/>
          <w:jc w:val="center"/>
        </w:trPr>
        <w:tc>
          <w:tcPr>
            <w:tcW w:w="4531" w:type="dxa"/>
            <w:tcMar>
              <w:top w:w="90" w:type="dxa"/>
              <w:left w:w="90" w:type="dxa"/>
              <w:bottom w:w="90" w:type="dxa"/>
              <w:right w:w="90" w:type="dxa"/>
            </w:tcMar>
            <w:vAlign w:val="center"/>
          </w:tcPr>
          <w:p w14:paraId="21002EBE" w14:textId="3AED0FDD" w:rsidR="000649AE" w:rsidRPr="00A00A23" w:rsidRDefault="006C5CB3" w:rsidP="007D44A5">
            <w:pPr>
              <w:pStyle w:val="ListParagraph"/>
              <w:numPr>
                <w:ilvl w:val="2"/>
                <w:numId w:val="13"/>
              </w:numPr>
              <w:jc w:val="both"/>
              <w:rPr>
                <w:rFonts w:ascii="Times New Roman" w:hAnsi="Times New Roman" w:cs="Times New Roman"/>
                <w:sz w:val="24"/>
                <w:szCs w:val="24"/>
                <w:lang w:val="lv-LV"/>
              </w:rPr>
            </w:pPr>
            <w:r w:rsidRPr="006C5CB3">
              <w:rPr>
                <w:rFonts w:ascii="Times New Roman" w:hAnsi="Times New Roman" w:cs="Times New Roman"/>
                <w:sz w:val="24"/>
                <w:szCs w:val="24"/>
                <w:lang w:val="lv-LV"/>
              </w:rPr>
              <w:t>Iepriekšējo piecu gadu laikā (2021., 2022., 2023., 2024., 2025., kā arī 2026. gadā līdz piedāvājuma iesniegšanas dienai)</w:t>
            </w:r>
            <w:r>
              <w:rPr>
                <w:rFonts w:ascii="Times New Roman" w:hAnsi="Times New Roman" w:cs="Times New Roman"/>
                <w:sz w:val="24"/>
                <w:szCs w:val="24"/>
                <w:lang w:val="lv-LV"/>
              </w:rPr>
              <w:t xml:space="preserve"> </w:t>
            </w:r>
            <w:r w:rsidRPr="006C5CB3">
              <w:rPr>
                <w:rFonts w:ascii="Times New Roman" w:hAnsi="Times New Roman" w:cs="Times New Roman"/>
                <w:sz w:val="24"/>
                <w:szCs w:val="24"/>
                <w:lang w:val="lv-LV"/>
              </w:rPr>
              <w:t>ir pieredze vismaz viena radioloģijas jomas metodiska vai klīniska dokumenta, vadlīniju, algoritma, standarta vai rekomendāciju izstrādē vai aktualizēšanā.</w:t>
            </w:r>
          </w:p>
        </w:tc>
        <w:tc>
          <w:tcPr>
            <w:tcW w:w="4606" w:type="dxa"/>
            <w:tcMar>
              <w:top w:w="90" w:type="dxa"/>
              <w:left w:w="90" w:type="dxa"/>
              <w:bottom w:w="90" w:type="dxa"/>
              <w:right w:w="90" w:type="dxa"/>
            </w:tcMar>
            <w:vAlign w:val="center"/>
          </w:tcPr>
          <w:p w14:paraId="1F0DEB1E" w14:textId="3F3C985F" w:rsidR="000649AE" w:rsidRPr="001C1111" w:rsidRDefault="006C5CB3" w:rsidP="00F830A3">
            <w:pPr>
              <w:rPr>
                <w:rFonts w:ascii="Times New Roman" w:hAnsi="Times New Roman" w:cs="Times New Roman"/>
                <w:sz w:val="24"/>
                <w:szCs w:val="24"/>
                <w:lang w:val="lv-LV"/>
              </w:rPr>
            </w:pPr>
            <w:r w:rsidRPr="006C5CB3">
              <w:rPr>
                <w:rFonts w:ascii="Times New Roman" w:hAnsi="Times New Roman" w:cs="Times New Roman"/>
                <w:sz w:val="24"/>
                <w:szCs w:val="24"/>
                <w:lang w:val="lv-LV"/>
              </w:rPr>
              <w:t>CV vai pieredzes apliecinājums, norādot dokumenta nosaukumu, izstrādes periodu, pasūtītāju vai institūciju, eksperta lomu un veikto darbu.</w:t>
            </w:r>
          </w:p>
        </w:tc>
      </w:tr>
    </w:tbl>
    <w:p w14:paraId="471ED076" w14:textId="77777777" w:rsidR="00347CD4" w:rsidRDefault="00347CD4" w:rsidP="00347CD4">
      <w:pPr>
        <w:spacing w:before="120" w:after="120" w:line="240" w:lineRule="auto"/>
        <w:jc w:val="both"/>
        <w:rPr>
          <w:rFonts w:ascii="Times New Roman" w:hAnsi="Times New Roman" w:cs="Times New Roman"/>
          <w:b/>
          <w:sz w:val="24"/>
          <w:szCs w:val="24"/>
          <w:lang w:val="lv-LV"/>
        </w:rPr>
      </w:pPr>
    </w:p>
    <w:p w14:paraId="704700C8" w14:textId="6C7E3751" w:rsidR="000649AE" w:rsidRDefault="000649AE" w:rsidP="000649AE">
      <w:pPr>
        <w:pStyle w:val="ListParagraph"/>
        <w:numPr>
          <w:ilvl w:val="1"/>
          <w:numId w:val="13"/>
        </w:numPr>
        <w:spacing w:before="120" w:after="120" w:line="240" w:lineRule="auto"/>
        <w:jc w:val="both"/>
        <w:rPr>
          <w:rFonts w:ascii="Times New Roman" w:hAnsi="Times New Roman" w:cs="Times New Roman"/>
          <w:b/>
          <w:sz w:val="24"/>
          <w:szCs w:val="24"/>
          <w:lang w:val="lv-LV"/>
        </w:rPr>
      </w:pPr>
      <w:r w:rsidRPr="000649AE">
        <w:rPr>
          <w:rFonts w:ascii="Times New Roman" w:hAnsi="Times New Roman" w:cs="Times New Roman"/>
          <w:b/>
          <w:sz w:val="24"/>
          <w:szCs w:val="24"/>
          <w:lang w:val="lv-LV"/>
        </w:rPr>
        <w:t xml:space="preserve">Eksperta profesionālās spējas – </w:t>
      </w:r>
      <w:r>
        <w:rPr>
          <w:rFonts w:ascii="Times New Roman" w:hAnsi="Times New Roman" w:cs="Times New Roman"/>
          <w:b/>
          <w:sz w:val="24"/>
          <w:szCs w:val="24"/>
          <w:lang w:val="lv-LV"/>
        </w:rPr>
        <w:t>3</w:t>
      </w:r>
      <w:r w:rsidRPr="000649AE">
        <w:rPr>
          <w:rFonts w:ascii="Times New Roman" w:hAnsi="Times New Roman" w:cs="Times New Roman"/>
          <w:b/>
          <w:sz w:val="24"/>
          <w:szCs w:val="24"/>
          <w:lang w:val="lv-LV"/>
        </w:rPr>
        <w:t>. cenu aptaujas daļa</w:t>
      </w:r>
    </w:p>
    <w:tbl>
      <w:tblPr>
        <w:tblStyle w:val="TableGrid"/>
        <w:tblW w:w="0" w:type="auto"/>
        <w:jc w:val="center"/>
        <w:tblLook w:val="04A0" w:firstRow="1" w:lastRow="0" w:firstColumn="1" w:lastColumn="0" w:noHBand="0" w:noVBand="1"/>
      </w:tblPr>
      <w:tblGrid>
        <w:gridCol w:w="4531"/>
        <w:gridCol w:w="4606"/>
      </w:tblGrid>
      <w:tr w:rsidR="000649AE" w14:paraId="41837904" w14:textId="77777777" w:rsidTr="00CD30CA">
        <w:trPr>
          <w:tblHeader/>
          <w:jc w:val="center"/>
        </w:trPr>
        <w:tc>
          <w:tcPr>
            <w:tcW w:w="4531" w:type="dxa"/>
            <w:shd w:val="clear" w:color="auto" w:fill="E7E6E6" w:themeFill="background2"/>
            <w:tcMar>
              <w:top w:w="90" w:type="dxa"/>
              <w:left w:w="90" w:type="dxa"/>
              <w:bottom w:w="90" w:type="dxa"/>
              <w:right w:w="90" w:type="dxa"/>
            </w:tcMar>
            <w:vAlign w:val="center"/>
          </w:tcPr>
          <w:p w14:paraId="6322D8E7" w14:textId="77777777" w:rsidR="000649AE" w:rsidRPr="001C1111" w:rsidRDefault="000649AE" w:rsidP="00CD30CA">
            <w:pPr>
              <w:jc w:val="center"/>
              <w:rPr>
                <w:rFonts w:ascii="Times New Roman" w:hAnsi="Times New Roman" w:cs="Times New Roman"/>
                <w:color w:val="000000" w:themeColor="text1"/>
                <w:sz w:val="24"/>
                <w:szCs w:val="24"/>
                <w:lang w:val="lv-LV"/>
              </w:rPr>
            </w:pPr>
            <w:r w:rsidRPr="001C1111">
              <w:rPr>
                <w:rFonts w:ascii="Times New Roman" w:hAnsi="Times New Roman" w:cs="Times New Roman"/>
                <w:b/>
                <w:color w:val="000000" w:themeColor="text1"/>
                <w:sz w:val="24"/>
                <w:szCs w:val="24"/>
                <w:lang w:val="lv-LV"/>
              </w:rPr>
              <w:t>Prasība</w:t>
            </w:r>
          </w:p>
        </w:tc>
        <w:tc>
          <w:tcPr>
            <w:tcW w:w="4606" w:type="dxa"/>
            <w:shd w:val="clear" w:color="auto" w:fill="E7E6E6" w:themeFill="background2"/>
            <w:tcMar>
              <w:top w:w="90" w:type="dxa"/>
              <w:left w:w="90" w:type="dxa"/>
              <w:bottom w:w="90" w:type="dxa"/>
              <w:right w:w="90" w:type="dxa"/>
            </w:tcMar>
            <w:vAlign w:val="center"/>
          </w:tcPr>
          <w:p w14:paraId="4AE80137" w14:textId="77777777" w:rsidR="000649AE" w:rsidRPr="001C1111" w:rsidRDefault="000649AE" w:rsidP="00CD30CA">
            <w:pPr>
              <w:jc w:val="center"/>
              <w:rPr>
                <w:rFonts w:ascii="Times New Roman" w:hAnsi="Times New Roman" w:cs="Times New Roman"/>
                <w:color w:val="000000" w:themeColor="text1"/>
                <w:sz w:val="24"/>
                <w:szCs w:val="24"/>
                <w:lang w:val="lv-LV"/>
              </w:rPr>
            </w:pPr>
            <w:r w:rsidRPr="001C1111">
              <w:rPr>
                <w:rFonts w:ascii="Times New Roman" w:hAnsi="Times New Roman" w:cs="Times New Roman"/>
                <w:b/>
                <w:color w:val="000000" w:themeColor="text1"/>
                <w:sz w:val="24"/>
                <w:szCs w:val="24"/>
                <w:lang w:val="lv-LV"/>
              </w:rPr>
              <w:t>Iesniedzamais dokuments</w:t>
            </w:r>
          </w:p>
        </w:tc>
      </w:tr>
      <w:tr w:rsidR="000649AE" w14:paraId="5984699B" w14:textId="77777777" w:rsidTr="00CD30CA">
        <w:trPr>
          <w:cantSplit/>
          <w:trHeight w:val="2035"/>
          <w:jc w:val="center"/>
        </w:trPr>
        <w:tc>
          <w:tcPr>
            <w:tcW w:w="4531" w:type="dxa"/>
            <w:tcMar>
              <w:top w:w="90" w:type="dxa"/>
              <w:left w:w="90" w:type="dxa"/>
              <w:bottom w:w="90" w:type="dxa"/>
              <w:right w:w="90" w:type="dxa"/>
            </w:tcMar>
            <w:vAlign w:val="center"/>
          </w:tcPr>
          <w:p w14:paraId="6BC666B7" w14:textId="62EC7AE6" w:rsidR="000649AE" w:rsidRPr="001C1111" w:rsidRDefault="000649AE" w:rsidP="007D44A5">
            <w:pPr>
              <w:pStyle w:val="ListParagraph"/>
              <w:numPr>
                <w:ilvl w:val="2"/>
                <w:numId w:val="13"/>
              </w:numPr>
              <w:jc w:val="both"/>
              <w:rPr>
                <w:rFonts w:ascii="Times New Roman" w:hAnsi="Times New Roman" w:cs="Times New Roman"/>
                <w:sz w:val="24"/>
                <w:szCs w:val="24"/>
                <w:lang w:val="lv-LV"/>
              </w:rPr>
            </w:pPr>
            <w:r w:rsidRPr="000649AE">
              <w:rPr>
                <w:rFonts w:ascii="Times New Roman" w:hAnsi="Times New Roman" w:cs="Times New Roman"/>
                <w:sz w:val="24"/>
                <w:szCs w:val="24"/>
                <w:lang w:val="lv-LV"/>
              </w:rPr>
              <w:t>Augstākā izglītība veselības aprūpē, sabiedrības veselībā, medicīnas inženierijā, informācijas tehnoloģijās vai citā ar uzdevuma izpildi saistītā jomā.</w:t>
            </w:r>
          </w:p>
        </w:tc>
        <w:tc>
          <w:tcPr>
            <w:tcW w:w="4606" w:type="dxa"/>
            <w:tcMar>
              <w:top w:w="90" w:type="dxa"/>
              <w:left w:w="90" w:type="dxa"/>
              <w:bottom w:w="90" w:type="dxa"/>
              <w:right w:w="90" w:type="dxa"/>
            </w:tcMar>
            <w:vAlign w:val="center"/>
          </w:tcPr>
          <w:p w14:paraId="355F79A2" w14:textId="77777777" w:rsidR="000649AE" w:rsidRDefault="000649AE" w:rsidP="00CD30CA">
            <w:pPr>
              <w:rPr>
                <w:rFonts w:ascii="Times New Roman" w:hAnsi="Times New Roman" w:cs="Times New Roman"/>
                <w:sz w:val="24"/>
                <w:szCs w:val="24"/>
                <w:lang w:val="lv-LV"/>
              </w:rPr>
            </w:pPr>
            <w:r w:rsidRPr="004E182F">
              <w:rPr>
                <w:rFonts w:ascii="Times New Roman" w:hAnsi="Times New Roman" w:cs="Times New Roman"/>
                <w:sz w:val="24"/>
                <w:szCs w:val="24"/>
                <w:lang w:val="lv-LV"/>
              </w:rPr>
              <w:t>-  izglītību apliecinoša dokumenta kopiju/ -</w:t>
            </w:r>
            <w:proofErr w:type="spellStart"/>
            <w:r w:rsidRPr="004E182F">
              <w:rPr>
                <w:rFonts w:ascii="Times New Roman" w:hAnsi="Times New Roman" w:cs="Times New Roman"/>
                <w:sz w:val="24"/>
                <w:szCs w:val="24"/>
                <w:lang w:val="lv-LV"/>
              </w:rPr>
              <w:t>as</w:t>
            </w:r>
            <w:proofErr w:type="spellEnd"/>
            <w:r w:rsidRPr="004E182F">
              <w:rPr>
                <w:rFonts w:ascii="Times New Roman" w:hAnsi="Times New Roman" w:cs="Times New Roman"/>
                <w:sz w:val="24"/>
                <w:szCs w:val="24"/>
                <w:lang w:val="lv-LV"/>
              </w:rPr>
              <w:t>;</w:t>
            </w:r>
          </w:p>
          <w:p w14:paraId="2ACA1F22" w14:textId="77777777" w:rsidR="000649AE" w:rsidRDefault="000649AE" w:rsidP="00CD30CA">
            <w:pPr>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Pr="00347CD4">
              <w:rPr>
                <w:rFonts w:ascii="Times New Roman" w:hAnsi="Times New Roman" w:cs="Times New Roman"/>
                <w:sz w:val="24"/>
                <w:szCs w:val="24"/>
                <w:lang w:val="lv-LV"/>
              </w:rPr>
              <w:t xml:space="preserve">CV; </w:t>
            </w:r>
          </w:p>
          <w:p w14:paraId="271928AE" w14:textId="77777777" w:rsidR="000649AE" w:rsidRDefault="000649AE" w:rsidP="00CD30CA">
            <w:pPr>
              <w:rPr>
                <w:rFonts w:ascii="Times New Roman" w:hAnsi="Times New Roman" w:cs="Times New Roman"/>
                <w:sz w:val="24"/>
                <w:szCs w:val="24"/>
                <w:lang w:val="lv-LV"/>
              </w:rPr>
            </w:pPr>
            <w:r w:rsidRPr="004E182F">
              <w:rPr>
                <w:rFonts w:ascii="Times New Roman" w:hAnsi="Times New Roman" w:cs="Times New Roman"/>
                <w:sz w:val="24"/>
                <w:szCs w:val="24"/>
                <w:lang w:val="lv-LV"/>
              </w:rPr>
              <w:t>Dokumentiem citā valodā jāpievieno pretendenta apliecināts tulkojums latviešu valodā.</w:t>
            </w:r>
          </w:p>
          <w:p w14:paraId="0B3A6013" w14:textId="07FFAA18" w:rsidR="000649AE" w:rsidRPr="001C1111" w:rsidRDefault="000649AE" w:rsidP="00CD30CA">
            <w:pPr>
              <w:rPr>
                <w:rFonts w:ascii="Times New Roman" w:hAnsi="Times New Roman" w:cs="Times New Roman"/>
                <w:sz w:val="24"/>
                <w:szCs w:val="24"/>
                <w:lang w:val="lv-LV"/>
              </w:rPr>
            </w:pPr>
          </w:p>
        </w:tc>
      </w:tr>
      <w:tr w:rsidR="000649AE" w14:paraId="705A89FD" w14:textId="77777777" w:rsidTr="00CD30CA">
        <w:trPr>
          <w:cantSplit/>
          <w:jc w:val="center"/>
        </w:trPr>
        <w:tc>
          <w:tcPr>
            <w:tcW w:w="4531" w:type="dxa"/>
            <w:tcMar>
              <w:top w:w="90" w:type="dxa"/>
              <w:left w:w="90" w:type="dxa"/>
              <w:bottom w:w="90" w:type="dxa"/>
              <w:right w:w="90" w:type="dxa"/>
            </w:tcMar>
            <w:vAlign w:val="center"/>
          </w:tcPr>
          <w:p w14:paraId="47D43BB2" w14:textId="0EBF043A" w:rsidR="000649AE" w:rsidRPr="001C1111" w:rsidRDefault="007D44A5" w:rsidP="007D44A5">
            <w:pPr>
              <w:pStyle w:val="ListParagraph"/>
              <w:numPr>
                <w:ilvl w:val="2"/>
                <w:numId w:val="13"/>
              </w:numPr>
              <w:jc w:val="both"/>
              <w:rPr>
                <w:rFonts w:ascii="Times New Roman" w:hAnsi="Times New Roman" w:cs="Times New Roman"/>
                <w:sz w:val="24"/>
                <w:szCs w:val="24"/>
                <w:lang w:val="lv-LV"/>
              </w:rPr>
            </w:pPr>
            <w:r w:rsidRPr="007D44A5">
              <w:rPr>
                <w:rFonts w:ascii="Times New Roman" w:hAnsi="Times New Roman" w:cs="Times New Roman"/>
                <w:sz w:val="24"/>
                <w:szCs w:val="24"/>
                <w:lang w:val="lv-LV"/>
              </w:rPr>
              <w:t xml:space="preserve">Iepriekšējo </w:t>
            </w:r>
            <w:r>
              <w:rPr>
                <w:rFonts w:ascii="Times New Roman" w:hAnsi="Times New Roman" w:cs="Times New Roman"/>
                <w:sz w:val="24"/>
                <w:szCs w:val="24"/>
                <w:lang w:val="lv-LV"/>
              </w:rPr>
              <w:t>trīs</w:t>
            </w:r>
            <w:r w:rsidRPr="007D44A5">
              <w:rPr>
                <w:rFonts w:ascii="Times New Roman" w:hAnsi="Times New Roman" w:cs="Times New Roman"/>
                <w:sz w:val="24"/>
                <w:szCs w:val="24"/>
                <w:lang w:val="lv-LV"/>
              </w:rPr>
              <w:t xml:space="preserve"> gadu laikā ( 2023., 2024., 2025., kā arī 2026. gadā līdz piedāvājuma iesniegšanas dienai)</w:t>
            </w:r>
            <w:r w:rsidR="000649AE" w:rsidRPr="000649AE">
              <w:rPr>
                <w:rFonts w:ascii="Times New Roman" w:hAnsi="Times New Roman" w:cs="Times New Roman"/>
                <w:sz w:val="24"/>
                <w:szCs w:val="24"/>
                <w:lang w:val="lv-LV"/>
              </w:rPr>
              <w:t xml:space="preserve"> </w:t>
            </w:r>
            <w:r>
              <w:rPr>
                <w:rFonts w:ascii="Times New Roman" w:hAnsi="Times New Roman" w:cs="Times New Roman"/>
                <w:sz w:val="24"/>
                <w:szCs w:val="24"/>
                <w:lang w:val="lv-LV"/>
              </w:rPr>
              <w:t xml:space="preserve">ir </w:t>
            </w:r>
            <w:r w:rsidR="000649AE" w:rsidRPr="000649AE">
              <w:rPr>
                <w:rFonts w:ascii="Times New Roman" w:hAnsi="Times New Roman" w:cs="Times New Roman"/>
                <w:sz w:val="24"/>
                <w:szCs w:val="24"/>
                <w:lang w:val="lv-LV"/>
              </w:rPr>
              <w:t>profesionālā pieredze radioloģijas procesu, nosūtījumu plūsmas, veselības informācijas sistēmu vai digitālo veselības datu jomā.</w:t>
            </w:r>
          </w:p>
        </w:tc>
        <w:tc>
          <w:tcPr>
            <w:tcW w:w="4606" w:type="dxa"/>
            <w:tcMar>
              <w:top w:w="90" w:type="dxa"/>
              <w:left w:w="90" w:type="dxa"/>
              <w:bottom w:w="90" w:type="dxa"/>
              <w:right w:w="90" w:type="dxa"/>
            </w:tcMar>
            <w:vAlign w:val="center"/>
          </w:tcPr>
          <w:p w14:paraId="3402F415" w14:textId="1BB493CB" w:rsidR="000649AE" w:rsidRPr="001C1111" w:rsidRDefault="000649AE" w:rsidP="00CD30CA">
            <w:pPr>
              <w:rPr>
                <w:rFonts w:ascii="Times New Roman" w:hAnsi="Times New Roman" w:cs="Times New Roman"/>
                <w:sz w:val="24"/>
                <w:szCs w:val="24"/>
                <w:lang w:val="lv-LV"/>
              </w:rPr>
            </w:pPr>
            <w:r w:rsidRPr="001C1111">
              <w:rPr>
                <w:rFonts w:ascii="Times New Roman" w:hAnsi="Times New Roman" w:cs="Times New Roman"/>
                <w:sz w:val="24"/>
                <w:szCs w:val="24"/>
                <w:lang w:val="lv-LV"/>
              </w:rPr>
              <w:t>Parakstīts eksperta CV atbilstoši Nolikuma pielikumam Nr. 4</w:t>
            </w:r>
          </w:p>
        </w:tc>
      </w:tr>
      <w:tr w:rsidR="000649AE" w14:paraId="523B67BE" w14:textId="77777777" w:rsidTr="00CD30CA">
        <w:trPr>
          <w:cantSplit/>
          <w:jc w:val="center"/>
        </w:trPr>
        <w:tc>
          <w:tcPr>
            <w:tcW w:w="4531" w:type="dxa"/>
            <w:tcMar>
              <w:top w:w="90" w:type="dxa"/>
              <w:left w:w="90" w:type="dxa"/>
              <w:bottom w:w="90" w:type="dxa"/>
              <w:right w:w="90" w:type="dxa"/>
            </w:tcMar>
            <w:vAlign w:val="center"/>
          </w:tcPr>
          <w:p w14:paraId="5C6CB03C" w14:textId="0400EFFE" w:rsidR="000649AE" w:rsidRPr="001C1111" w:rsidRDefault="006C5CB3" w:rsidP="006C5CB3">
            <w:pPr>
              <w:pStyle w:val="ListParagraph"/>
              <w:numPr>
                <w:ilvl w:val="2"/>
                <w:numId w:val="13"/>
              </w:numPr>
              <w:jc w:val="both"/>
              <w:rPr>
                <w:rFonts w:ascii="Times New Roman" w:hAnsi="Times New Roman" w:cs="Times New Roman"/>
                <w:sz w:val="24"/>
                <w:szCs w:val="24"/>
                <w:lang w:val="lv-LV"/>
              </w:rPr>
            </w:pPr>
            <w:r w:rsidRPr="006C5CB3">
              <w:rPr>
                <w:rFonts w:ascii="Times New Roman" w:hAnsi="Times New Roman" w:cs="Times New Roman"/>
                <w:sz w:val="24"/>
                <w:szCs w:val="24"/>
                <w:lang w:val="lv-LV"/>
              </w:rPr>
              <w:lastRenderedPageBreak/>
              <w:t>Iepriekšējo piecu gadu laikā (2021., 2022., 2023., 2024., 2025., kā arī 2026. gadā līdz piedāvājuma iesniegšanas dienai)</w:t>
            </w:r>
            <w:r>
              <w:rPr>
                <w:rFonts w:ascii="Times New Roman" w:hAnsi="Times New Roman" w:cs="Times New Roman"/>
                <w:sz w:val="24"/>
                <w:szCs w:val="24"/>
                <w:lang w:val="lv-LV"/>
              </w:rPr>
              <w:t xml:space="preserve"> </w:t>
            </w:r>
            <w:r w:rsidRPr="006C5CB3">
              <w:rPr>
                <w:rFonts w:ascii="Times New Roman" w:hAnsi="Times New Roman" w:cs="Times New Roman"/>
                <w:sz w:val="24"/>
                <w:szCs w:val="24"/>
                <w:lang w:val="lv-LV"/>
              </w:rPr>
              <w:t>ir pieredze vismaz viena veselības aprūpes procesa analīzes, prasību definēšanas vai tehniskā risinājuma izvērtēšanas uzdevuma izpildē, kas saistīts ar radioloģijas informācijas sistēmu (RIS), attēlu arhivēšanas un komunikācijas sistēmu (PACS) vai E-veselības procesu darbību vai integrāciju.</w:t>
            </w:r>
          </w:p>
        </w:tc>
        <w:tc>
          <w:tcPr>
            <w:tcW w:w="4606" w:type="dxa"/>
            <w:tcMar>
              <w:top w:w="90" w:type="dxa"/>
              <w:left w:w="90" w:type="dxa"/>
              <w:bottom w:w="90" w:type="dxa"/>
              <w:right w:w="90" w:type="dxa"/>
            </w:tcMar>
            <w:vAlign w:val="center"/>
          </w:tcPr>
          <w:p w14:paraId="50B1DB6B" w14:textId="66422DA1" w:rsidR="000649AE" w:rsidRPr="001C1111" w:rsidRDefault="006C5CB3" w:rsidP="00E70925">
            <w:pPr>
              <w:jc w:val="both"/>
              <w:rPr>
                <w:rFonts w:ascii="Times New Roman" w:hAnsi="Times New Roman" w:cs="Times New Roman"/>
                <w:sz w:val="24"/>
                <w:szCs w:val="24"/>
                <w:lang w:val="lv-LV"/>
              </w:rPr>
            </w:pPr>
            <w:r w:rsidRPr="006C5CB3">
              <w:rPr>
                <w:rFonts w:ascii="Times New Roman" w:hAnsi="Times New Roman" w:cs="Times New Roman"/>
                <w:sz w:val="24"/>
                <w:szCs w:val="24"/>
                <w:lang w:val="lv-LV"/>
              </w:rPr>
              <w:t>CV vai pieredzes apliecinājums, norādot projekta vai uzdevuma nosaukumu, pasūtītāju, izpildes periodu, izmantoto vai izvērtēto informācijas sistēmu, eksperta pienākumus un sasniegto rezultātu.</w:t>
            </w:r>
          </w:p>
        </w:tc>
      </w:tr>
      <w:tr w:rsidR="000649AE" w14:paraId="6C88F92F" w14:textId="77777777" w:rsidTr="00CD30CA">
        <w:trPr>
          <w:cantSplit/>
          <w:jc w:val="center"/>
        </w:trPr>
        <w:tc>
          <w:tcPr>
            <w:tcW w:w="4531" w:type="dxa"/>
            <w:tcMar>
              <w:top w:w="90" w:type="dxa"/>
              <w:left w:w="90" w:type="dxa"/>
              <w:bottom w:w="90" w:type="dxa"/>
              <w:right w:w="90" w:type="dxa"/>
            </w:tcMar>
            <w:vAlign w:val="center"/>
          </w:tcPr>
          <w:p w14:paraId="4C07D5FD" w14:textId="4961AB34" w:rsidR="000649AE" w:rsidRPr="00A00A23" w:rsidRDefault="005C6008" w:rsidP="00CD30CA">
            <w:pPr>
              <w:pStyle w:val="ListParagraph"/>
              <w:numPr>
                <w:ilvl w:val="2"/>
                <w:numId w:val="13"/>
              </w:numPr>
              <w:rPr>
                <w:rFonts w:ascii="Times New Roman" w:hAnsi="Times New Roman" w:cs="Times New Roman"/>
                <w:sz w:val="24"/>
                <w:szCs w:val="24"/>
                <w:lang w:val="lv-LV"/>
              </w:rPr>
            </w:pPr>
            <w:r w:rsidRPr="005C6008">
              <w:rPr>
                <w:rFonts w:ascii="Times New Roman" w:hAnsi="Times New Roman" w:cs="Times New Roman"/>
                <w:sz w:val="24"/>
                <w:szCs w:val="24"/>
                <w:lang w:val="lv-LV"/>
              </w:rPr>
              <w:t>Pieredze procesu analīzē un strukturētu tehnisko vai funkcionālo prasību sagatavošanā.</w:t>
            </w:r>
          </w:p>
        </w:tc>
        <w:tc>
          <w:tcPr>
            <w:tcW w:w="4606" w:type="dxa"/>
            <w:tcMar>
              <w:top w:w="90" w:type="dxa"/>
              <w:left w:w="90" w:type="dxa"/>
              <w:bottom w:w="90" w:type="dxa"/>
              <w:right w:w="90" w:type="dxa"/>
            </w:tcMar>
            <w:vAlign w:val="center"/>
          </w:tcPr>
          <w:p w14:paraId="63A92F50" w14:textId="6C6CCE83" w:rsidR="000649AE" w:rsidRPr="001C1111" w:rsidRDefault="000649AE" w:rsidP="00CD30CA">
            <w:pPr>
              <w:rPr>
                <w:rFonts w:ascii="Times New Roman" w:hAnsi="Times New Roman" w:cs="Times New Roman"/>
                <w:sz w:val="24"/>
                <w:szCs w:val="24"/>
                <w:lang w:val="lv-LV"/>
              </w:rPr>
            </w:pPr>
            <w:r w:rsidRPr="000649AE">
              <w:rPr>
                <w:rFonts w:ascii="Times New Roman" w:hAnsi="Times New Roman" w:cs="Times New Roman"/>
                <w:sz w:val="24"/>
                <w:szCs w:val="24"/>
                <w:lang w:val="lv-LV"/>
              </w:rPr>
              <w:t>CV vai atsevišķs pieredzes apliecinājums</w:t>
            </w:r>
          </w:p>
        </w:tc>
      </w:tr>
    </w:tbl>
    <w:p w14:paraId="6670986C" w14:textId="77777777" w:rsidR="000649AE" w:rsidRPr="000649AE" w:rsidRDefault="000649AE" w:rsidP="000649AE">
      <w:pPr>
        <w:spacing w:before="120" w:after="120" w:line="240" w:lineRule="auto"/>
        <w:jc w:val="both"/>
        <w:rPr>
          <w:rFonts w:ascii="Times New Roman" w:hAnsi="Times New Roman" w:cs="Times New Roman"/>
          <w:b/>
          <w:sz w:val="24"/>
          <w:szCs w:val="24"/>
          <w:lang w:val="lv-LV"/>
        </w:rPr>
      </w:pPr>
    </w:p>
    <w:p w14:paraId="46CB8B6C" w14:textId="3C980C44" w:rsidR="00347CD4" w:rsidRPr="000649AE" w:rsidRDefault="00347CD4" w:rsidP="000649AE">
      <w:pPr>
        <w:pStyle w:val="ListParagraph"/>
        <w:spacing w:before="120" w:after="120" w:line="240" w:lineRule="auto"/>
        <w:ind w:left="718"/>
        <w:jc w:val="both"/>
        <w:rPr>
          <w:rFonts w:ascii="Times New Roman" w:hAnsi="Times New Roman" w:cs="Times New Roman"/>
          <w:b/>
          <w:sz w:val="24"/>
          <w:szCs w:val="24"/>
          <w:lang w:val="lv-LV"/>
        </w:rPr>
      </w:pPr>
    </w:p>
    <w:p w14:paraId="12C61FAE" w14:textId="21D99801" w:rsidR="00D26DA3" w:rsidRPr="00E0602D" w:rsidRDefault="00D26DA3" w:rsidP="00E0602D">
      <w:pPr>
        <w:pStyle w:val="ListParagraph"/>
        <w:numPr>
          <w:ilvl w:val="0"/>
          <w:numId w:val="13"/>
        </w:numPr>
        <w:spacing w:before="120" w:after="120" w:line="240" w:lineRule="auto"/>
        <w:jc w:val="both"/>
        <w:rPr>
          <w:rFonts w:ascii="Times New Roman" w:hAnsi="Times New Roman" w:cs="Times New Roman"/>
          <w:b/>
          <w:sz w:val="24"/>
          <w:szCs w:val="24"/>
          <w:lang w:val="lv-LV"/>
        </w:rPr>
      </w:pPr>
      <w:r w:rsidRPr="00E0602D">
        <w:rPr>
          <w:rFonts w:ascii="Times New Roman" w:hAnsi="Times New Roman" w:cs="Times New Roman"/>
          <w:b/>
          <w:sz w:val="24"/>
          <w:szCs w:val="24"/>
          <w:lang w:val="lv-LV"/>
        </w:rPr>
        <w:t>Tehniskais un finanšu piedāvājums</w:t>
      </w:r>
    </w:p>
    <w:p w14:paraId="0CD78707" w14:textId="02CD7905" w:rsidR="00824EB9" w:rsidRPr="00BF45C5" w:rsidRDefault="00824EB9" w:rsidP="00824EB9">
      <w:pPr>
        <w:pStyle w:val="ListParagraph"/>
        <w:numPr>
          <w:ilvl w:val="1"/>
          <w:numId w:val="13"/>
        </w:numPr>
        <w:jc w:val="both"/>
        <w:rPr>
          <w:rFonts w:ascii="Times New Roman" w:hAnsi="Times New Roman" w:cs="Times New Roman"/>
          <w:bCs/>
          <w:sz w:val="24"/>
          <w:szCs w:val="24"/>
          <w:lang w:val="lv-LV"/>
        </w:rPr>
      </w:pPr>
      <w:r w:rsidRPr="00BF45C5">
        <w:rPr>
          <w:rFonts w:ascii="Times New Roman" w:hAnsi="Times New Roman" w:cs="Times New Roman"/>
          <w:bCs/>
          <w:sz w:val="24"/>
          <w:szCs w:val="24"/>
          <w:lang w:val="lv-LV"/>
        </w:rPr>
        <w:t>Tehnisko piedāvājumu pretendents sagatavo, apliecinot spēju izpildīt Nolikuma pielikumā Nr. 2 noteiktās prasības (jāparaksta Nolikuma pielikumā Nr. 2 pievienotais dokuments).</w:t>
      </w:r>
    </w:p>
    <w:p w14:paraId="7B23CA1B" w14:textId="60E5EDA3" w:rsidR="00D26DA3" w:rsidRDefault="00824EB9" w:rsidP="00824EB9">
      <w:pPr>
        <w:pStyle w:val="ListParagraph"/>
        <w:numPr>
          <w:ilvl w:val="1"/>
          <w:numId w:val="13"/>
        </w:numPr>
        <w:jc w:val="both"/>
        <w:rPr>
          <w:rFonts w:ascii="Times New Roman" w:hAnsi="Times New Roman" w:cs="Times New Roman"/>
          <w:bCs/>
          <w:sz w:val="24"/>
          <w:szCs w:val="24"/>
          <w:lang w:val="lv-LV"/>
        </w:rPr>
      </w:pPr>
      <w:r w:rsidRPr="00BF45C5">
        <w:rPr>
          <w:rFonts w:ascii="Times New Roman" w:hAnsi="Times New Roman" w:cs="Times New Roman"/>
          <w:bCs/>
          <w:sz w:val="24"/>
          <w:szCs w:val="24"/>
          <w:lang w:val="lv-LV"/>
        </w:rPr>
        <w:t>Finanšu piedāvājums jāsagatavo un jāiesniedz atbilstoši Nolikuma pielikumā Nr.</w:t>
      </w:r>
      <w:r w:rsidR="0059555E" w:rsidRPr="00BF45C5">
        <w:rPr>
          <w:rFonts w:ascii="Times New Roman" w:hAnsi="Times New Roman" w:cs="Times New Roman"/>
          <w:bCs/>
          <w:sz w:val="24"/>
          <w:szCs w:val="24"/>
          <w:lang w:val="lv-LV"/>
        </w:rPr>
        <w:t>3</w:t>
      </w:r>
      <w:r w:rsidRPr="00BF45C5">
        <w:rPr>
          <w:rFonts w:ascii="Times New Roman" w:hAnsi="Times New Roman" w:cs="Times New Roman"/>
          <w:bCs/>
          <w:sz w:val="24"/>
          <w:szCs w:val="24"/>
          <w:lang w:val="lv-LV"/>
        </w:rPr>
        <w:t xml:space="preserve"> pievienotajai formai. Finanšu piedāvājuma cenā ir jāietver visas ar pakalpojuma sniegšanu saistītās izmaksas, tai skaitā, personāla, darba organizācijas un transporta izmaksas, nodokļi (izņemot PVN), kā arī visas citas izmaksas, kuras var rasties izpildītājam, izpildot līgumsaistības. Visas cenas jānorāda </w:t>
      </w:r>
      <w:proofErr w:type="spellStart"/>
      <w:r w:rsidRPr="00BF45C5">
        <w:rPr>
          <w:rFonts w:ascii="Times New Roman" w:hAnsi="Times New Roman" w:cs="Times New Roman"/>
          <w:bCs/>
          <w:sz w:val="24"/>
          <w:szCs w:val="24"/>
          <w:lang w:val="lv-LV"/>
        </w:rPr>
        <w:t>euro</w:t>
      </w:r>
      <w:proofErr w:type="spellEnd"/>
      <w:r w:rsidRPr="00BF45C5">
        <w:rPr>
          <w:rFonts w:ascii="Times New Roman" w:hAnsi="Times New Roman" w:cs="Times New Roman"/>
          <w:bCs/>
          <w:sz w:val="24"/>
          <w:szCs w:val="24"/>
          <w:lang w:val="lv-LV"/>
        </w:rPr>
        <w:t xml:space="preserve"> bez PVN ar ne vairāk kā 2 (divām) ciparu zīmēm aiz komata.</w:t>
      </w:r>
    </w:p>
    <w:p w14:paraId="69B349CD" w14:textId="77777777" w:rsidR="009660E0" w:rsidRDefault="009660E0" w:rsidP="009660E0">
      <w:pPr>
        <w:pStyle w:val="ListParagraph"/>
        <w:numPr>
          <w:ilvl w:val="0"/>
          <w:numId w:val="13"/>
        </w:numPr>
        <w:jc w:val="both"/>
        <w:rPr>
          <w:rFonts w:ascii="Times New Roman" w:hAnsi="Times New Roman" w:cs="Times New Roman"/>
          <w:b/>
          <w:sz w:val="24"/>
          <w:szCs w:val="24"/>
          <w:lang w:val="lv-LV"/>
        </w:rPr>
      </w:pPr>
      <w:r w:rsidRPr="009660E0">
        <w:rPr>
          <w:rFonts w:ascii="Times New Roman" w:hAnsi="Times New Roman" w:cs="Times New Roman"/>
          <w:b/>
          <w:sz w:val="24"/>
          <w:szCs w:val="24"/>
          <w:lang w:val="lv-LV"/>
        </w:rPr>
        <w:t>Interešu konflikta un vienlīdzīgas konkurences nodrošināšana</w:t>
      </w:r>
    </w:p>
    <w:p w14:paraId="40260F77" w14:textId="28C35117" w:rsidR="009660E0" w:rsidRDefault="009660E0" w:rsidP="009660E0">
      <w:pPr>
        <w:pStyle w:val="ListParagraph"/>
        <w:numPr>
          <w:ilvl w:val="1"/>
          <w:numId w:val="13"/>
        </w:numPr>
        <w:tabs>
          <w:tab w:val="clear" w:pos="718"/>
          <w:tab w:val="num" w:pos="709"/>
        </w:tabs>
        <w:jc w:val="both"/>
        <w:rPr>
          <w:rFonts w:ascii="Times New Roman" w:hAnsi="Times New Roman" w:cs="Times New Roman"/>
          <w:bCs/>
          <w:sz w:val="24"/>
          <w:szCs w:val="24"/>
          <w:lang w:val="lv-LV"/>
        </w:rPr>
      </w:pPr>
      <w:r w:rsidRPr="009660E0">
        <w:rPr>
          <w:rFonts w:ascii="Times New Roman" w:hAnsi="Times New Roman" w:cs="Times New Roman"/>
          <w:b/>
          <w:sz w:val="24"/>
          <w:szCs w:val="24"/>
          <w:lang w:val="lv-LV"/>
        </w:rPr>
        <w:t xml:space="preserve"> </w:t>
      </w:r>
      <w:r w:rsidRPr="009660E0">
        <w:rPr>
          <w:rFonts w:ascii="Times New Roman" w:hAnsi="Times New Roman" w:cs="Times New Roman"/>
          <w:bCs/>
          <w:sz w:val="24"/>
          <w:szCs w:val="24"/>
          <w:lang w:val="lv-LV"/>
        </w:rPr>
        <w:t>Pasūtītājs nodrošina vienlīdzīgu attieksmi pret visiem pretendentiem un veic nepieciešamos pasākumus, lai novērstu interešu konfliktu un nepamatotu konkurences priekšrocību rašanos cenu aptaujas norises laikā.</w:t>
      </w:r>
    </w:p>
    <w:p w14:paraId="4C6C582E" w14:textId="3C01C177" w:rsidR="009660E0" w:rsidRDefault="009660E0" w:rsidP="009660E0">
      <w:pPr>
        <w:pStyle w:val="ListParagraph"/>
        <w:numPr>
          <w:ilvl w:val="1"/>
          <w:numId w:val="13"/>
        </w:numPr>
        <w:tabs>
          <w:tab w:val="clear" w:pos="718"/>
          <w:tab w:val="num" w:pos="709"/>
        </w:tabs>
        <w:jc w:val="both"/>
        <w:rPr>
          <w:rFonts w:ascii="Times New Roman" w:hAnsi="Times New Roman" w:cs="Times New Roman"/>
          <w:bCs/>
          <w:sz w:val="24"/>
          <w:szCs w:val="24"/>
          <w:lang w:val="lv-LV"/>
        </w:rPr>
      </w:pPr>
      <w:r w:rsidRPr="009660E0">
        <w:rPr>
          <w:rFonts w:ascii="Times New Roman" w:hAnsi="Times New Roman" w:cs="Times New Roman"/>
          <w:bCs/>
          <w:sz w:val="24"/>
          <w:szCs w:val="24"/>
          <w:lang w:val="lv-LV"/>
        </w:rPr>
        <w:t>Pretendents, iesniedzot piedāvājumu, apliecina, ka tas, tā piedāvājumā norādītie speciālisti vai citas personas, kuras iesaistītas piedāvājuma sagatavošanā, nav piedalījušās šīs cenu aptaujas tehniskās specifikācijas vai citu cenu aptaujas dokumentu sagatavošanā tādā veidā, kas radītu vai varētu radīt nepamatotas priekšrocības salīdzinājumā ar citiem pretendentiem.</w:t>
      </w:r>
    </w:p>
    <w:p w14:paraId="6B62F355" w14:textId="6DA521DA" w:rsidR="009660E0" w:rsidRDefault="009660E0" w:rsidP="009660E0">
      <w:pPr>
        <w:pStyle w:val="ListParagraph"/>
        <w:numPr>
          <w:ilvl w:val="1"/>
          <w:numId w:val="13"/>
        </w:numPr>
        <w:tabs>
          <w:tab w:val="clear" w:pos="718"/>
          <w:tab w:val="num" w:pos="709"/>
        </w:tabs>
        <w:jc w:val="both"/>
        <w:rPr>
          <w:rFonts w:ascii="Times New Roman" w:hAnsi="Times New Roman" w:cs="Times New Roman"/>
          <w:bCs/>
          <w:sz w:val="24"/>
          <w:szCs w:val="24"/>
          <w:lang w:val="lv-LV"/>
        </w:rPr>
      </w:pPr>
      <w:r w:rsidRPr="009660E0">
        <w:rPr>
          <w:rFonts w:ascii="Times New Roman" w:hAnsi="Times New Roman" w:cs="Times New Roman"/>
          <w:bCs/>
          <w:sz w:val="24"/>
          <w:szCs w:val="24"/>
          <w:lang w:val="lv-LV"/>
        </w:rPr>
        <w:t>Ja pretendentam vai tā piedāvājumā norādītajiem speciālistiem ir bijusi iepriekšēja iesaiste šīs cenu aptaujas sagatavošanā vai ir citi apstākļi, kas var radīt interešu konfliktu vai nepamatotas priekšrocības, pretendents par to nekavējoties rakstiski informē Pasūtītāju, sniedzot pilnīgu informāciju par attiecīgajiem apstākļiem.</w:t>
      </w:r>
    </w:p>
    <w:p w14:paraId="609AA87D" w14:textId="64E91D24" w:rsidR="009660E0" w:rsidRDefault="009660E0" w:rsidP="009660E0">
      <w:pPr>
        <w:pStyle w:val="ListParagraph"/>
        <w:numPr>
          <w:ilvl w:val="1"/>
          <w:numId w:val="13"/>
        </w:numPr>
        <w:tabs>
          <w:tab w:val="clear" w:pos="718"/>
          <w:tab w:val="num" w:pos="709"/>
        </w:tabs>
        <w:jc w:val="both"/>
        <w:rPr>
          <w:rFonts w:ascii="Times New Roman" w:hAnsi="Times New Roman" w:cs="Times New Roman"/>
          <w:bCs/>
          <w:sz w:val="24"/>
          <w:szCs w:val="24"/>
          <w:lang w:val="lv-LV"/>
        </w:rPr>
      </w:pPr>
      <w:r w:rsidRPr="009660E0">
        <w:rPr>
          <w:rFonts w:ascii="Times New Roman" w:hAnsi="Times New Roman" w:cs="Times New Roman"/>
          <w:bCs/>
          <w:sz w:val="24"/>
          <w:szCs w:val="24"/>
          <w:lang w:val="lv-LV"/>
        </w:rPr>
        <w:t>Pasūtītājam ir tiesības pieprasīt no pretendenta papildu informāciju un skaidrojumus, lai izvērtētu iespējama interešu konflikta vai konkurences priekšrocību esību.</w:t>
      </w:r>
    </w:p>
    <w:p w14:paraId="3EC34817" w14:textId="24AA1B96" w:rsidR="00824EB9" w:rsidRPr="00061ACF" w:rsidRDefault="009660E0" w:rsidP="00061ACF">
      <w:pPr>
        <w:pStyle w:val="ListParagraph"/>
        <w:numPr>
          <w:ilvl w:val="1"/>
          <w:numId w:val="13"/>
        </w:numPr>
        <w:jc w:val="both"/>
        <w:rPr>
          <w:rFonts w:ascii="Times New Roman" w:hAnsi="Times New Roman" w:cs="Times New Roman"/>
          <w:bCs/>
          <w:sz w:val="24"/>
          <w:szCs w:val="24"/>
          <w:lang w:val="lv-LV"/>
        </w:rPr>
      </w:pPr>
      <w:r>
        <w:rPr>
          <w:rFonts w:ascii="Times New Roman" w:hAnsi="Times New Roman" w:cs="Times New Roman"/>
          <w:bCs/>
          <w:sz w:val="24"/>
          <w:szCs w:val="24"/>
          <w:lang w:val="lv-LV"/>
        </w:rPr>
        <w:lastRenderedPageBreak/>
        <w:t>J</w:t>
      </w:r>
      <w:r w:rsidRPr="009660E0">
        <w:rPr>
          <w:rFonts w:ascii="Times New Roman" w:hAnsi="Times New Roman" w:cs="Times New Roman"/>
          <w:bCs/>
          <w:sz w:val="24"/>
          <w:szCs w:val="24"/>
          <w:lang w:val="lv-LV"/>
        </w:rPr>
        <w:t>a pēc pretendenta sniegtās informācijas un Pasūtītāja rīcībā esošo faktu izvērtēšanas tiek konstatēts, ka pretendenta vai tā piedāvājumā norādīto speciālistu iepriekšēja iesaiste šīs cenu aptaujas sagatavošanā rada nepamatotas priekšrocības, kuras nav iespējams novērst ar citiem līdzekļiem, Pasūtītājam ir tiesības nepieļaut pretendenta turpmāku dalību cenu aptaujā.</w:t>
      </w:r>
    </w:p>
    <w:p w14:paraId="6A38A5BE" w14:textId="1BE39F05" w:rsidR="00D26DA3" w:rsidRDefault="00F12E70" w:rsidP="0059555E">
      <w:pPr>
        <w:pStyle w:val="ListParagraph"/>
        <w:numPr>
          <w:ilvl w:val="0"/>
          <w:numId w:val="13"/>
        </w:numPr>
        <w:spacing w:before="120" w:after="120" w:line="240" w:lineRule="auto"/>
        <w:contextualSpacing w:val="0"/>
        <w:jc w:val="both"/>
        <w:rPr>
          <w:rFonts w:ascii="Times New Roman" w:hAnsi="Times New Roman" w:cs="Times New Roman"/>
          <w:b/>
          <w:sz w:val="24"/>
          <w:szCs w:val="24"/>
          <w:lang w:val="lv-LV"/>
        </w:rPr>
      </w:pPr>
      <w:r w:rsidRPr="00BF45C5">
        <w:rPr>
          <w:rFonts w:ascii="Times New Roman" w:hAnsi="Times New Roman" w:cs="Times New Roman"/>
          <w:b/>
          <w:sz w:val="24"/>
          <w:szCs w:val="24"/>
          <w:lang w:val="lv-LV"/>
        </w:rPr>
        <w:t>Piedāvājuma vērtēšanas kritēriji</w:t>
      </w:r>
    </w:p>
    <w:p w14:paraId="38B03F60" w14:textId="677680AA" w:rsidR="002A3682" w:rsidRPr="002A3682" w:rsidRDefault="002A3682" w:rsidP="002A3682">
      <w:pPr>
        <w:pStyle w:val="ListParagraph"/>
        <w:numPr>
          <w:ilvl w:val="1"/>
          <w:numId w:val="13"/>
        </w:numPr>
        <w:spacing w:before="120" w:after="120" w:line="240" w:lineRule="auto"/>
        <w:jc w:val="both"/>
        <w:rPr>
          <w:rFonts w:ascii="Times New Roman" w:hAnsi="Times New Roman" w:cs="Times New Roman"/>
          <w:bCs/>
          <w:sz w:val="24"/>
          <w:szCs w:val="24"/>
          <w:lang w:val="lv-LV"/>
        </w:rPr>
      </w:pPr>
      <w:r w:rsidRPr="002A3682">
        <w:rPr>
          <w:rFonts w:ascii="Times New Roman" w:hAnsi="Times New Roman" w:cs="Times New Roman"/>
          <w:bCs/>
          <w:sz w:val="24"/>
          <w:szCs w:val="24"/>
          <w:lang w:val="lv-LV"/>
        </w:rPr>
        <w:t xml:space="preserve">Piedāvājuma izvēles kritērijs – saimnieciski visizdevīgākais piedāvājums, ņemot vērā zemākās Pasūtītāja kopējās izmaksas </w:t>
      </w:r>
      <w:proofErr w:type="spellStart"/>
      <w:r w:rsidRPr="002A3682">
        <w:rPr>
          <w:rFonts w:ascii="Times New Roman" w:hAnsi="Times New Roman" w:cs="Times New Roman"/>
          <w:bCs/>
          <w:sz w:val="24"/>
          <w:szCs w:val="24"/>
          <w:lang w:val="lv-LV"/>
        </w:rPr>
        <w:t>euro</w:t>
      </w:r>
      <w:proofErr w:type="spellEnd"/>
      <w:r w:rsidRPr="002A3682">
        <w:rPr>
          <w:rFonts w:ascii="Times New Roman" w:hAnsi="Times New Roman" w:cs="Times New Roman"/>
          <w:bCs/>
          <w:sz w:val="24"/>
          <w:szCs w:val="24"/>
          <w:lang w:val="lv-LV"/>
        </w:rPr>
        <w:t xml:space="preserve"> bez pievienotās vērtības nodokļa (PVN), ieskaitot normatīvajos aktos noteiktos Pasūtītāja veicamos nodokļu maksājumus un citas obligātās izmaksas, ja tādas ir piemērojamas.</w:t>
      </w:r>
    </w:p>
    <w:p w14:paraId="2C0470C1" w14:textId="5560544E" w:rsidR="005769D3" w:rsidRDefault="005769D3" w:rsidP="003B3C38">
      <w:pPr>
        <w:pStyle w:val="ListParagraph"/>
        <w:numPr>
          <w:ilvl w:val="1"/>
          <w:numId w:val="13"/>
        </w:numPr>
        <w:jc w:val="both"/>
        <w:rPr>
          <w:rFonts w:ascii="Times New Roman" w:hAnsi="Times New Roman" w:cs="Times New Roman"/>
          <w:sz w:val="24"/>
          <w:szCs w:val="24"/>
          <w:lang w:val="lv-LV"/>
        </w:rPr>
      </w:pPr>
      <w:r>
        <w:rPr>
          <w:rFonts w:ascii="Times New Roman" w:hAnsi="Times New Roman" w:cs="Times New Roman"/>
          <w:sz w:val="24"/>
          <w:szCs w:val="24"/>
          <w:lang w:val="lv-LV"/>
        </w:rPr>
        <w:t>Atlases secība: Pasūtītājs pārbauda piedāvājuma atbilstību administratīvajām, kvalifikācijas un tehniskajām prasībām, pēc tam salīdzina atbilstošo pretendentu cenas.</w:t>
      </w:r>
    </w:p>
    <w:p w14:paraId="6E023945" w14:textId="409B3B24" w:rsidR="005769D3" w:rsidRPr="00BF45C5" w:rsidRDefault="005769D3" w:rsidP="003B3C38">
      <w:pPr>
        <w:pStyle w:val="ListParagraph"/>
        <w:numPr>
          <w:ilvl w:val="1"/>
          <w:numId w:val="13"/>
        </w:numPr>
        <w:jc w:val="both"/>
        <w:rPr>
          <w:rFonts w:ascii="Times New Roman" w:hAnsi="Times New Roman" w:cs="Times New Roman"/>
          <w:sz w:val="24"/>
          <w:szCs w:val="24"/>
          <w:lang w:val="lv-LV"/>
        </w:rPr>
      </w:pPr>
      <w:r>
        <w:rPr>
          <w:rFonts w:ascii="Times New Roman" w:hAnsi="Times New Roman" w:cs="Times New Roman"/>
          <w:sz w:val="24"/>
          <w:szCs w:val="24"/>
          <w:lang w:val="lv-LV"/>
        </w:rPr>
        <w:t>Lēmums: līguma slēgšanas tiesības piešķir pretendentam, kura piedāvājums atbilst visām prasībām un kurš piedāvājis zemāko cenu.</w:t>
      </w:r>
    </w:p>
    <w:p w14:paraId="5A31D6D7" w14:textId="77777777" w:rsidR="00697265" w:rsidRPr="00BF45C5" w:rsidRDefault="00697265" w:rsidP="00697265">
      <w:pPr>
        <w:spacing w:before="120" w:after="120" w:line="240" w:lineRule="auto"/>
        <w:ind w:left="284" w:hanging="284"/>
        <w:jc w:val="both"/>
        <w:rPr>
          <w:rFonts w:ascii="Times New Roman" w:eastAsia="Times New Roman" w:hAnsi="Times New Roman" w:cs="Times New Roman"/>
          <w:b/>
          <w:sz w:val="24"/>
          <w:szCs w:val="24"/>
          <w:lang w:val="lv-LV"/>
        </w:rPr>
      </w:pPr>
      <w:r w:rsidRPr="00BF45C5">
        <w:rPr>
          <w:rFonts w:ascii="Times New Roman" w:eastAsia="Times New Roman" w:hAnsi="Times New Roman" w:cs="Times New Roman"/>
          <w:b/>
          <w:sz w:val="24"/>
          <w:szCs w:val="24"/>
          <w:lang w:val="lv-LV"/>
        </w:rPr>
        <w:t>Nolikuma pielikumi:</w:t>
      </w:r>
    </w:p>
    <w:p w14:paraId="1571BBB0" w14:textId="4FAFCAEB" w:rsidR="00697265" w:rsidRPr="00BF45C5" w:rsidRDefault="00B166CB" w:rsidP="00B166CB">
      <w:pPr>
        <w:pStyle w:val="ListParagraph"/>
        <w:numPr>
          <w:ilvl w:val="0"/>
          <w:numId w:val="26"/>
        </w:numPr>
        <w:tabs>
          <w:tab w:val="left" w:pos="1134"/>
        </w:tabs>
        <w:spacing w:before="120" w:after="120" w:line="240" w:lineRule="auto"/>
        <w:jc w:val="both"/>
        <w:rPr>
          <w:rFonts w:ascii="Times New Roman" w:eastAsia="Times New Roman" w:hAnsi="Times New Roman" w:cs="Times New Roman"/>
          <w:b/>
          <w:color w:val="000000"/>
          <w:sz w:val="24"/>
          <w:szCs w:val="24"/>
          <w:lang w:val="lv-LV"/>
        </w:rPr>
      </w:pPr>
      <w:r w:rsidRPr="00BF45C5">
        <w:rPr>
          <w:rFonts w:ascii="Times New Roman" w:eastAsia="Times New Roman" w:hAnsi="Times New Roman" w:cs="Times New Roman"/>
          <w:bCs/>
          <w:color w:val="000000"/>
          <w:sz w:val="24"/>
          <w:szCs w:val="24"/>
          <w:lang w:val="lv-LV"/>
        </w:rPr>
        <w:t>Pielikums Nr.1-Pieteikuma forma;</w:t>
      </w:r>
    </w:p>
    <w:p w14:paraId="4153E36C" w14:textId="4608435F" w:rsidR="00B166CB" w:rsidRPr="00BF45C5" w:rsidRDefault="00B166CB" w:rsidP="00860E55">
      <w:pPr>
        <w:pStyle w:val="ListParagraph"/>
        <w:numPr>
          <w:ilvl w:val="0"/>
          <w:numId w:val="26"/>
        </w:numPr>
        <w:rPr>
          <w:rFonts w:ascii="Times New Roman" w:eastAsia="Times New Roman" w:hAnsi="Times New Roman" w:cs="Times New Roman"/>
          <w:bCs/>
          <w:color w:val="000000"/>
          <w:sz w:val="24"/>
          <w:szCs w:val="24"/>
          <w:lang w:val="lv-LV"/>
        </w:rPr>
      </w:pPr>
      <w:r w:rsidRPr="00BF45C5">
        <w:rPr>
          <w:rFonts w:ascii="Times New Roman" w:eastAsia="Times New Roman" w:hAnsi="Times New Roman" w:cs="Times New Roman"/>
          <w:bCs/>
          <w:color w:val="000000"/>
          <w:sz w:val="24"/>
          <w:szCs w:val="24"/>
          <w:lang w:val="lv-LV"/>
        </w:rPr>
        <w:t>Pielikums Nr.2-</w:t>
      </w:r>
      <w:r w:rsidR="00860E55" w:rsidRPr="00BF45C5">
        <w:rPr>
          <w:lang w:val="lv-LV"/>
        </w:rPr>
        <w:t xml:space="preserve"> </w:t>
      </w:r>
      <w:r w:rsidR="00860E55" w:rsidRPr="00BF45C5">
        <w:rPr>
          <w:rFonts w:ascii="Times New Roman" w:eastAsia="Times New Roman" w:hAnsi="Times New Roman" w:cs="Times New Roman"/>
          <w:bCs/>
          <w:color w:val="000000"/>
          <w:sz w:val="24"/>
          <w:szCs w:val="24"/>
          <w:lang w:val="lv-LV"/>
        </w:rPr>
        <w:t>Tehniskā specifikācija;</w:t>
      </w:r>
    </w:p>
    <w:p w14:paraId="0ECF48D9" w14:textId="32BAE1CE" w:rsidR="0059555E" w:rsidRPr="00BF45C5" w:rsidRDefault="0059555E" w:rsidP="00860E55">
      <w:pPr>
        <w:pStyle w:val="ListParagraph"/>
        <w:numPr>
          <w:ilvl w:val="0"/>
          <w:numId w:val="26"/>
        </w:numPr>
        <w:rPr>
          <w:rFonts w:ascii="Times New Roman" w:eastAsia="Times New Roman" w:hAnsi="Times New Roman" w:cs="Times New Roman"/>
          <w:bCs/>
          <w:color w:val="000000"/>
          <w:sz w:val="24"/>
          <w:szCs w:val="24"/>
          <w:lang w:val="lv-LV"/>
        </w:rPr>
      </w:pPr>
      <w:r w:rsidRPr="00BF45C5">
        <w:rPr>
          <w:rFonts w:ascii="Times New Roman" w:eastAsia="Times New Roman" w:hAnsi="Times New Roman" w:cs="Times New Roman"/>
          <w:bCs/>
          <w:color w:val="000000"/>
          <w:sz w:val="24"/>
          <w:szCs w:val="24"/>
          <w:lang w:val="lv-LV"/>
        </w:rPr>
        <w:t xml:space="preserve">Pielikums </w:t>
      </w:r>
      <w:proofErr w:type="spellStart"/>
      <w:r w:rsidRPr="00BF45C5">
        <w:rPr>
          <w:rFonts w:ascii="Times New Roman" w:eastAsia="Times New Roman" w:hAnsi="Times New Roman" w:cs="Times New Roman"/>
          <w:bCs/>
          <w:color w:val="000000"/>
          <w:sz w:val="24"/>
          <w:szCs w:val="24"/>
          <w:lang w:val="lv-LV"/>
        </w:rPr>
        <w:t>Nr</w:t>
      </w:r>
      <w:proofErr w:type="spellEnd"/>
      <w:r w:rsidRPr="00BF45C5">
        <w:rPr>
          <w:rFonts w:ascii="Times New Roman" w:eastAsia="Times New Roman" w:hAnsi="Times New Roman" w:cs="Times New Roman"/>
          <w:bCs/>
          <w:color w:val="000000"/>
          <w:sz w:val="24"/>
          <w:szCs w:val="24"/>
          <w:lang w:val="lv-LV"/>
        </w:rPr>
        <w:t xml:space="preserve"> 3-Finanšu piedāvājum</w:t>
      </w:r>
      <w:r w:rsidR="00193139" w:rsidRPr="00BF45C5">
        <w:rPr>
          <w:rFonts w:ascii="Times New Roman" w:eastAsia="Times New Roman" w:hAnsi="Times New Roman" w:cs="Times New Roman"/>
          <w:bCs/>
          <w:color w:val="000000"/>
          <w:sz w:val="24"/>
          <w:szCs w:val="24"/>
          <w:lang w:val="lv-LV"/>
        </w:rPr>
        <w:t>u forma</w:t>
      </w:r>
    </w:p>
    <w:p w14:paraId="6D2C3291" w14:textId="175D26E6" w:rsidR="00B166CB" w:rsidRPr="00061ACF" w:rsidRDefault="00B166CB" w:rsidP="00B166CB">
      <w:pPr>
        <w:pStyle w:val="ListParagraph"/>
        <w:numPr>
          <w:ilvl w:val="0"/>
          <w:numId w:val="26"/>
        </w:numPr>
        <w:tabs>
          <w:tab w:val="left" w:pos="1134"/>
        </w:tabs>
        <w:spacing w:before="120" w:after="120" w:line="240" w:lineRule="auto"/>
        <w:jc w:val="both"/>
        <w:rPr>
          <w:rFonts w:ascii="Times New Roman" w:eastAsia="Times New Roman" w:hAnsi="Times New Roman" w:cs="Times New Roman"/>
          <w:b/>
          <w:color w:val="000000"/>
          <w:sz w:val="24"/>
          <w:szCs w:val="24"/>
          <w:lang w:val="lv-LV"/>
        </w:rPr>
      </w:pPr>
      <w:r w:rsidRPr="00BF45C5">
        <w:rPr>
          <w:rFonts w:ascii="Times New Roman" w:eastAsia="Times New Roman" w:hAnsi="Times New Roman" w:cs="Times New Roman"/>
          <w:bCs/>
          <w:color w:val="000000"/>
          <w:sz w:val="24"/>
          <w:szCs w:val="24"/>
          <w:lang w:val="lv-LV"/>
        </w:rPr>
        <w:t>Pielikums Nr.</w:t>
      </w:r>
      <w:r w:rsidR="0059555E" w:rsidRPr="00BF45C5">
        <w:rPr>
          <w:rFonts w:ascii="Times New Roman" w:eastAsia="Times New Roman" w:hAnsi="Times New Roman" w:cs="Times New Roman"/>
          <w:bCs/>
          <w:color w:val="000000"/>
          <w:sz w:val="24"/>
          <w:szCs w:val="24"/>
          <w:lang w:val="lv-LV"/>
        </w:rPr>
        <w:t>4</w:t>
      </w:r>
      <w:r w:rsidR="00860E55" w:rsidRPr="00BF45C5">
        <w:rPr>
          <w:rFonts w:ascii="Times New Roman" w:eastAsia="Times New Roman" w:hAnsi="Times New Roman" w:cs="Times New Roman"/>
          <w:bCs/>
          <w:color w:val="000000"/>
          <w:sz w:val="24"/>
          <w:szCs w:val="24"/>
          <w:lang w:val="lv-LV"/>
        </w:rPr>
        <w:t>-</w:t>
      </w:r>
      <w:r w:rsidR="00860E55" w:rsidRPr="00BF45C5">
        <w:rPr>
          <w:lang w:val="lv-LV"/>
        </w:rPr>
        <w:t xml:space="preserve"> </w:t>
      </w:r>
      <w:r w:rsidR="00860E55" w:rsidRPr="00BF45C5">
        <w:rPr>
          <w:rFonts w:ascii="Times New Roman" w:eastAsia="Times New Roman" w:hAnsi="Times New Roman" w:cs="Times New Roman"/>
          <w:bCs/>
          <w:color w:val="000000"/>
          <w:sz w:val="24"/>
          <w:szCs w:val="24"/>
          <w:lang w:val="lv-LV"/>
        </w:rPr>
        <w:t>Pakalpojuma izpildē iesaistīto speciālistu CV un apliecinājuma forma;</w:t>
      </w:r>
    </w:p>
    <w:p w14:paraId="2A13F20D" w14:textId="78C81C46" w:rsidR="00CE5F87" w:rsidRPr="00347CD4" w:rsidRDefault="00CE5F87" w:rsidP="00347CD4">
      <w:pPr>
        <w:tabs>
          <w:tab w:val="left" w:pos="1134"/>
        </w:tabs>
        <w:spacing w:before="120" w:after="120" w:line="240" w:lineRule="auto"/>
        <w:rPr>
          <w:rFonts w:ascii="Times New Roman" w:hAnsi="Times New Roman" w:cs="Times New Roman"/>
          <w:b/>
          <w:bCs/>
          <w:sz w:val="24"/>
          <w:szCs w:val="24"/>
          <w:lang w:val="lv-LV"/>
        </w:rPr>
      </w:pPr>
    </w:p>
    <w:sectPr w:rsidR="00CE5F87" w:rsidRPr="00347CD4" w:rsidSect="00D33B01">
      <w:footerReference w:type="default" r:id="rId10"/>
      <w:pgSz w:w="12240" w:h="15840" w:code="1"/>
      <w:pgMar w:top="1134" w:right="1134" w:bottom="1134" w:left="1701" w:header="720" w:footer="28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A426B9" w14:textId="77777777" w:rsidR="00E341F3" w:rsidRDefault="00E341F3" w:rsidP="0086383A">
      <w:pPr>
        <w:spacing w:after="0" w:line="240" w:lineRule="auto"/>
      </w:pPr>
      <w:r>
        <w:separator/>
      </w:r>
    </w:p>
  </w:endnote>
  <w:endnote w:type="continuationSeparator" w:id="0">
    <w:p w14:paraId="38CD1830" w14:textId="77777777" w:rsidR="00E341F3" w:rsidRDefault="00E341F3" w:rsidP="008638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1564226"/>
      <w:docPartObj>
        <w:docPartGallery w:val="Page Numbers (Bottom of Page)"/>
        <w:docPartUnique/>
      </w:docPartObj>
    </w:sdtPr>
    <w:sdtEndPr>
      <w:rPr>
        <w:rFonts w:ascii="Times New Roman" w:hAnsi="Times New Roman" w:cs="Times New Roman"/>
        <w:noProof/>
      </w:rPr>
    </w:sdtEndPr>
    <w:sdtContent>
      <w:p w14:paraId="4457CF8E" w14:textId="77777777" w:rsidR="00734A53" w:rsidRPr="00026D05" w:rsidRDefault="006540D9" w:rsidP="00026D05">
        <w:pPr>
          <w:pStyle w:val="Footer"/>
          <w:jc w:val="center"/>
          <w:rPr>
            <w:rFonts w:ascii="Times New Roman" w:hAnsi="Times New Roman" w:cs="Times New Roman"/>
            <w:noProof/>
          </w:rPr>
        </w:pPr>
        <w:r w:rsidRPr="00026D05">
          <w:rPr>
            <w:rFonts w:ascii="Times New Roman" w:hAnsi="Times New Roman" w:cs="Times New Roman"/>
          </w:rPr>
          <w:fldChar w:fldCharType="begin"/>
        </w:r>
        <w:r w:rsidRPr="00026D05">
          <w:rPr>
            <w:rFonts w:ascii="Times New Roman" w:hAnsi="Times New Roman" w:cs="Times New Roman"/>
          </w:rPr>
          <w:instrText xml:space="preserve"> PAGE   \* MERGEFORMAT </w:instrText>
        </w:r>
        <w:r w:rsidRPr="00026D05">
          <w:rPr>
            <w:rFonts w:ascii="Times New Roman" w:hAnsi="Times New Roman" w:cs="Times New Roman"/>
          </w:rPr>
          <w:fldChar w:fldCharType="separate"/>
        </w:r>
        <w:r w:rsidRPr="00026D05">
          <w:rPr>
            <w:rFonts w:ascii="Times New Roman" w:hAnsi="Times New Roman" w:cs="Times New Roman"/>
            <w:noProof/>
          </w:rPr>
          <w:t>2</w:t>
        </w:r>
        <w:r w:rsidRPr="00026D05">
          <w:rPr>
            <w:rFonts w:ascii="Times New Roman" w:hAnsi="Times New Roman" w:cs="Times New Roman"/>
            <w:noProof/>
          </w:rPr>
          <w:fldChar w:fldCharType="end"/>
        </w:r>
      </w:p>
    </w:sdtContent>
  </w:sdt>
  <w:p w14:paraId="77C252A0" w14:textId="77777777" w:rsidR="00734A53" w:rsidRPr="00026D05" w:rsidRDefault="00734A53" w:rsidP="00026D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D5FB8C" w14:textId="77777777" w:rsidR="00E341F3" w:rsidRDefault="00E341F3" w:rsidP="0086383A">
      <w:pPr>
        <w:spacing w:after="0" w:line="240" w:lineRule="auto"/>
      </w:pPr>
      <w:r>
        <w:separator/>
      </w:r>
    </w:p>
  </w:footnote>
  <w:footnote w:type="continuationSeparator" w:id="0">
    <w:p w14:paraId="48D29251" w14:textId="77777777" w:rsidR="00E341F3" w:rsidRDefault="00E341F3" w:rsidP="008638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B6D51"/>
    <w:multiLevelType w:val="hybridMultilevel"/>
    <w:tmpl w:val="784A17CC"/>
    <w:lvl w:ilvl="0" w:tplc="C76863F6">
      <w:start w:val="6"/>
      <w:numFmt w:val="bullet"/>
      <w:lvlText w:val="-"/>
      <w:lvlJc w:val="left"/>
      <w:pPr>
        <w:ind w:left="768" w:hanging="360"/>
      </w:pPr>
      <w:rPr>
        <w:rFonts w:ascii="Times New Roman" w:eastAsiaTheme="minorHAnsi" w:hAnsi="Times New Roman" w:cs="Times New Roman" w:hint="default"/>
      </w:rPr>
    </w:lvl>
    <w:lvl w:ilvl="1" w:tplc="04260003" w:tentative="1">
      <w:start w:val="1"/>
      <w:numFmt w:val="bullet"/>
      <w:lvlText w:val="o"/>
      <w:lvlJc w:val="left"/>
      <w:pPr>
        <w:ind w:left="1488" w:hanging="360"/>
      </w:pPr>
      <w:rPr>
        <w:rFonts w:ascii="Courier New" w:hAnsi="Courier New" w:cs="Courier New" w:hint="default"/>
      </w:rPr>
    </w:lvl>
    <w:lvl w:ilvl="2" w:tplc="04260005" w:tentative="1">
      <w:start w:val="1"/>
      <w:numFmt w:val="bullet"/>
      <w:lvlText w:val=""/>
      <w:lvlJc w:val="left"/>
      <w:pPr>
        <w:ind w:left="2208" w:hanging="360"/>
      </w:pPr>
      <w:rPr>
        <w:rFonts w:ascii="Wingdings" w:hAnsi="Wingdings" w:hint="default"/>
      </w:rPr>
    </w:lvl>
    <w:lvl w:ilvl="3" w:tplc="04260001" w:tentative="1">
      <w:start w:val="1"/>
      <w:numFmt w:val="bullet"/>
      <w:lvlText w:val=""/>
      <w:lvlJc w:val="left"/>
      <w:pPr>
        <w:ind w:left="2928" w:hanging="360"/>
      </w:pPr>
      <w:rPr>
        <w:rFonts w:ascii="Symbol" w:hAnsi="Symbol" w:hint="default"/>
      </w:rPr>
    </w:lvl>
    <w:lvl w:ilvl="4" w:tplc="04260003" w:tentative="1">
      <w:start w:val="1"/>
      <w:numFmt w:val="bullet"/>
      <w:lvlText w:val="o"/>
      <w:lvlJc w:val="left"/>
      <w:pPr>
        <w:ind w:left="3648" w:hanging="360"/>
      </w:pPr>
      <w:rPr>
        <w:rFonts w:ascii="Courier New" w:hAnsi="Courier New" w:cs="Courier New" w:hint="default"/>
      </w:rPr>
    </w:lvl>
    <w:lvl w:ilvl="5" w:tplc="04260005" w:tentative="1">
      <w:start w:val="1"/>
      <w:numFmt w:val="bullet"/>
      <w:lvlText w:val=""/>
      <w:lvlJc w:val="left"/>
      <w:pPr>
        <w:ind w:left="4368" w:hanging="360"/>
      </w:pPr>
      <w:rPr>
        <w:rFonts w:ascii="Wingdings" w:hAnsi="Wingdings" w:hint="default"/>
      </w:rPr>
    </w:lvl>
    <w:lvl w:ilvl="6" w:tplc="04260001" w:tentative="1">
      <w:start w:val="1"/>
      <w:numFmt w:val="bullet"/>
      <w:lvlText w:val=""/>
      <w:lvlJc w:val="left"/>
      <w:pPr>
        <w:ind w:left="5088" w:hanging="360"/>
      </w:pPr>
      <w:rPr>
        <w:rFonts w:ascii="Symbol" w:hAnsi="Symbol" w:hint="default"/>
      </w:rPr>
    </w:lvl>
    <w:lvl w:ilvl="7" w:tplc="04260003" w:tentative="1">
      <w:start w:val="1"/>
      <w:numFmt w:val="bullet"/>
      <w:lvlText w:val="o"/>
      <w:lvlJc w:val="left"/>
      <w:pPr>
        <w:ind w:left="5808" w:hanging="360"/>
      </w:pPr>
      <w:rPr>
        <w:rFonts w:ascii="Courier New" w:hAnsi="Courier New" w:cs="Courier New" w:hint="default"/>
      </w:rPr>
    </w:lvl>
    <w:lvl w:ilvl="8" w:tplc="04260005" w:tentative="1">
      <w:start w:val="1"/>
      <w:numFmt w:val="bullet"/>
      <w:lvlText w:val=""/>
      <w:lvlJc w:val="left"/>
      <w:pPr>
        <w:ind w:left="6528" w:hanging="360"/>
      </w:pPr>
      <w:rPr>
        <w:rFonts w:ascii="Wingdings" w:hAnsi="Wingdings" w:hint="default"/>
      </w:rPr>
    </w:lvl>
  </w:abstractNum>
  <w:abstractNum w:abstractNumId="1" w15:restartNumberingAfterBreak="0">
    <w:nsid w:val="048B7492"/>
    <w:multiLevelType w:val="hybridMultilevel"/>
    <w:tmpl w:val="319E0746"/>
    <w:lvl w:ilvl="0" w:tplc="5C966026">
      <w:start w:val="8"/>
      <w:numFmt w:val="bullet"/>
      <w:lvlText w:val="-"/>
      <w:lvlJc w:val="left"/>
      <w:pPr>
        <w:ind w:left="720" w:hanging="360"/>
      </w:pPr>
      <w:rPr>
        <w:rFonts w:ascii="Times New Roman" w:eastAsia="Aptos"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906628C"/>
    <w:multiLevelType w:val="multilevel"/>
    <w:tmpl w:val="09A0BCB6"/>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2280" w:hanging="720"/>
      </w:pPr>
      <w:rPr>
        <w:rFonts w:hint="default"/>
        <w:i w:val="0"/>
        <w:color w:val="000000" w:themeColor="text1"/>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10D91AB0"/>
    <w:multiLevelType w:val="multilevel"/>
    <w:tmpl w:val="2FCAA718"/>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1953920"/>
    <w:multiLevelType w:val="multilevel"/>
    <w:tmpl w:val="40403F2E"/>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18215200"/>
    <w:multiLevelType w:val="hybridMultilevel"/>
    <w:tmpl w:val="248C730C"/>
    <w:lvl w:ilvl="0" w:tplc="5C966026">
      <w:start w:val="8"/>
      <w:numFmt w:val="bullet"/>
      <w:lvlText w:val="-"/>
      <w:lvlJc w:val="left"/>
      <w:pPr>
        <w:ind w:left="720" w:hanging="360"/>
      </w:pPr>
      <w:rPr>
        <w:rFonts w:ascii="Times New Roman" w:eastAsia="Aptos"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92E2145"/>
    <w:multiLevelType w:val="hybridMultilevel"/>
    <w:tmpl w:val="274848B0"/>
    <w:lvl w:ilvl="0" w:tplc="0426000F">
      <w:start w:val="1"/>
      <w:numFmt w:val="decimal"/>
      <w:lvlText w:val="%1."/>
      <w:lvlJc w:val="left"/>
      <w:pPr>
        <w:ind w:left="720" w:hanging="360"/>
      </w:p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7" w15:restartNumberingAfterBreak="0">
    <w:nsid w:val="19E805BE"/>
    <w:multiLevelType w:val="hybridMultilevel"/>
    <w:tmpl w:val="D9E6FF1C"/>
    <w:lvl w:ilvl="0" w:tplc="5C966026">
      <w:start w:val="8"/>
      <w:numFmt w:val="bullet"/>
      <w:lvlText w:val="-"/>
      <w:lvlJc w:val="left"/>
      <w:pPr>
        <w:ind w:left="1440" w:hanging="360"/>
      </w:pPr>
      <w:rPr>
        <w:rFonts w:ascii="Times New Roman" w:eastAsia="Aptos" w:hAnsi="Times New Roman" w:cs="Times New Roman" w:hint="default"/>
        <w:color w:val="auto"/>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20615382"/>
    <w:multiLevelType w:val="hybridMultilevel"/>
    <w:tmpl w:val="D0306770"/>
    <w:lvl w:ilvl="0" w:tplc="0426000F">
      <w:start w:val="1"/>
      <w:numFmt w:val="decimal"/>
      <w:lvlText w:val="%1."/>
      <w:lvlJc w:val="left"/>
      <w:pPr>
        <w:ind w:left="1778" w:hanging="360"/>
      </w:pPr>
      <w:rPr>
        <w:rFonts w:hint="default"/>
      </w:rPr>
    </w:lvl>
    <w:lvl w:ilvl="1" w:tplc="04260003" w:tentative="1">
      <w:start w:val="1"/>
      <w:numFmt w:val="bullet"/>
      <w:lvlText w:val="o"/>
      <w:lvlJc w:val="left"/>
      <w:pPr>
        <w:ind w:left="2651" w:hanging="360"/>
      </w:pPr>
      <w:rPr>
        <w:rFonts w:ascii="Courier New" w:hAnsi="Courier New" w:cs="Courier New" w:hint="default"/>
      </w:rPr>
    </w:lvl>
    <w:lvl w:ilvl="2" w:tplc="04260005" w:tentative="1">
      <w:start w:val="1"/>
      <w:numFmt w:val="bullet"/>
      <w:lvlText w:val=""/>
      <w:lvlJc w:val="left"/>
      <w:pPr>
        <w:ind w:left="3371" w:hanging="360"/>
      </w:pPr>
      <w:rPr>
        <w:rFonts w:ascii="Wingdings" w:hAnsi="Wingdings" w:hint="default"/>
      </w:rPr>
    </w:lvl>
    <w:lvl w:ilvl="3" w:tplc="04260001" w:tentative="1">
      <w:start w:val="1"/>
      <w:numFmt w:val="bullet"/>
      <w:lvlText w:val=""/>
      <w:lvlJc w:val="left"/>
      <w:pPr>
        <w:ind w:left="4091" w:hanging="360"/>
      </w:pPr>
      <w:rPr>
        <w:rFonts w:ascii="Symbol" w:hAnsi="Symbol" w:hint="default"/>
      </w:rPr>
    </w:lvl>
    <w:lvl w:ilvl="4" w:tplc="04260003" w:tentative="1">
      <w:start w:val="1"/>
      <w:numFmt w:val="bullet"/>
      <w:lvlText w:val="o"/>
      <w:lvlJc w:val="left"/>
      <w:pPr>
        <w:ind w:left="4811" w:hanging="360"/>
      </w:pPr>
      <w:rPr>
        <w:rFonts w:ascii="Courier New" w:hAnsi="Courier New" w:cs="Courier New" w:hint="default"/>
      </w:rPr>
    </w:lvl>
    <w:lvl w:ilvl="5" w:tplc="04260005" w:tentative="1">
      <w:start w:val="1"/>
      <w:numFmt w:val="bullet"/>
      <w:lvlText w:val=""/>
      <w:lvlJc w:val="left"/>
      <w:pPr>
        <w:ind w:left="5531" w:hanging="360"/>
      </w:pPr>
      <w:rPr>
        <w:rFonts w:ascii="Wingdings" w:hAnsi="Wingdings" w:hint="default"/>
      </w:rPr>
    </w:lvl>
    <w:lvl w:ilvl="6" w:tplc="04260001" w:tentative="1">
      <w:start w:val="1"/>
      <w:numFmt w:val="bullet"/>
      <w:lvlText w:val=""/>
      <w:lvlJc w:val="left"/>
      <w:pPr>
        <w:ind w:left="6251" w:hanging="360"/>
      </w:pPr>
      <w:rPr>
        <w:rFonts w:ascii="Symbol" w:hAnsi="Symbol" w:hint="default"/>
      </w:rPr>
    </w:lvl>
    <w:lvl w:ilvl="7" w:tplc="04260003" w:tentative="1">
      <w:start w:val="1"/>
      <w:numFmt w:val="bullet"/>
      <w:lvlText w:val="o"/>
      <w:lvlJc w:val="left"/>
      <w:pPr>
        <w:ind w:left="6971" w:hanging="360"/>
      </w:pPr>
      <w:rPr>
        <w:rFonts w:ascii="Courier New" w:hAnsi="Courier New" w:cs="Courier New" w:hint="default"/>
      </w:rPr>
    </w:lvl>
    <w:lvl w:ilvl="8" w:tplc="04260005" w:tentative="1">
      <w:start w:val="1"/>
      <w:numFmt w:val="bullet"/>
      <w:lvlText w:val=""/>
      <w:lvlJc w:val="left"/>
      <w:pPr>
        <w:ind w:left="7691" w:hanging="360"/>
      </w:pPr>
      <w:rPr>
        <w:rFonts w:ascii="Wingdings" w:hAnsi="Wingdings" w:hint="default"/>
      </w:rPr>
    </w:lvl>
  </w:abstractNum>
  <w:abstractNum w:abstractNumId="9" w15:restartNumberingAfterBreak="0">
    <w:nsid w:val="23762036"/>
    <w:multiLevelType w:val="hybridMultilevel"/>
    <w:tmpl w:val="D804BC7C"/>
    <w:lvl w:ilvl="0" w:tplc="5C966026">
      <w:start w:val="8"/>
      <w:numFmt w:val="bullet"/>
      <w:lvlText w:val="-"/>
      <w:lvlJc w:val="left"/>
      <w:pPr>
        <w:ind w:left="1440" w:hanging="360"/>
      </w:pPr>
      <w:rPr>
        <w:rFonts w:ascii="Times New Roman" w:eastAsia="Aptos" w:hAnsi="Times New Roman" w:cs="Times New Roman" w:hint="default"/>
        <w:color w:val="auto"/>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0" w15:restartNumberingAfterBreak="0">
    <w:nsid w:val="243C4FEE"/>
    <w:multiLevelType w:val="multilevel"/>
    <w:tmpl w:val="3C48F3A8"/>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1" w15:restartNumberingAfterBreak="0">
    <w:nsid w:val="2C184EA5"/>
    <w:multiLevelType w:val="hybridMultilevel"/>
    <w:tmpl w:val="9140DB36"/>
    <w:lvl w:ilvl="0" w:tplc="FF6456F0">
      <w:start w:val="1"/>
      <w:numFmt w:val="decimal"/>
      <w:lvlText w:val="%1."/>
      <w:lvlJc w:val="left"/>
      <w:pPr>
        <w:ind w:left="502" w:hanging="360"/>
      </w:pPr>
      <w:rPr>
        <w:rFonts w:cs="Times New Roman"/>
        <w:b w:val="0"/>
        <w:sz w:val="24"/>
      </w:rPr>
    </w:lvl>
    <w:lvl w:ilvl="1" w:tplc="04260019" w:tentative="1">
      <w:start w:val="1"/>
      <w:numFmt w:val="lowerLetter"/>
      <w:lvlText w:val="%2."/>
      <w:lvlJc w:val="left"/>
      <w:pPr>
        <w:ind w:left="1222" w:hanging="360"/>
      </w:pPr>
      <w:rPr>
        <w:rFonts w:cs="Times New Roman"/>
      </w:rPr>
    </w:lvl>
    <w:lvl w:ilvl="2" w:tplc="0426001B" w:tentative="1">
      <w:start w:val="1"/>
      <w:numFmt w:val="lowerRoman"/>
      <w:lvlText w:val="%3."/>
      <w:lvlJc w:val="right"/>
      <w:pPr>
        <w:ind w:left="1942" w:hanging="180"/>
      </w:pPr>
      <w:rPr>
        <w:rFonts w:cs="Times New Roman"/>
      </w:rPr>
    </w:lvl>
    <w:lvl w:ilvl="3" w:tplc="0426000F" w:tentative="1">
      <w:start w:val="1"/>
      <w:numFmt w:val="decimal"/>
      <w:lvlText w:val="%4."/>
      <w:lvlJc w:val="left"/>
      <w:pPr>
        <w:ind w:left="2662" w:hanging="360"/>
      </w:pPr>
      <w:rPr>
        <w:rFonts w:cs="Times New Roman"/>
      </w:rPr>
    </w:lvl>
    <w:lvl w:ilvl="4" w:tplc="04260019" w:tentative="1">
      <w:start w:val="1"/>
      <w:numFmt w:val="lowerLetter"/>
      <w:lvlText w:val="%5."/>
      <w:lvlJc w:val="left"/>
      <w:pPr>
        <w:ind w:left="3382" w:hanging="360"/>
      </w:pPr>
      <w:rPr>
        <w:rFonts w:cs="Times New Roman"/>
      </w:rPr>
    </w:lvl>
    <w:lvl w:ilvl="5" w:tplc="0426001B" w:tentative="1">
      <w:start w:val="1"/>
      <w:numFmt w:val="lowerRoman"/>
      <w:lvlText w:val="%6."/>
      <w:lvlJc w:val="right"/>
      <w:pPr>
        <w:ind w:left="4102" w:hanging="180"/>
      </w:pPr>
      <w:rPr>
        <w:rFonts w:cs="Times New Roman"/>
      </w:rPr>
    </w:lvl>
    <w:lvl w:ilvl="6" w:tplc="0426000F" w:tentative="1">
      <w:start w:val="1"/>
      <w:numFmt w:val="decimal"/>
      <w:lvlText w:val="%7."/>
      <w:lvlJc w:val="left"/>
      <w:pPr>
        <w:ind w:left="4822" w:hanging="360"/>
      </w:pPr>
      <w:rPr>
        <w:rFonts w:cs="Times New Roman"/>
      </w:rPr>
    </w:lvl>
    <w:lvl w:ilvl="7" w:tplc="04260019" w:tentative="1">
      <w:start w:val="1"/>
      <w:numFmt w:val="lowerLetter"/>
      <w:lvlText w:val="%8."/>
      <w:lvlJc w:val="left"/>
      <w:pPr>
        <w:ind w:left="5542" w:hanging="360"/>
      </w:pPr>
      <w:rPr>
        <w:rFonts w:cs="Times New Roman"/>
      </w:rPr>
    </w:lvl>
    <w:lvl w:ilvl="8" w:tplc="0426001B" w:tentative="1">
      <w:start w:val="1"/>
      <w:numFmt w:val="lowerRoman"/>
      <w:lvlText w:val="%9."/>
      <w:lvlJc w:val="right"/>
      <w:pPr>
        <w:ind w:left="6262" w:hanging="180"/>
      </w:pPr>
      <w:rPr>
        <w:rFonts w:cs="Times New Roman"/>
      </w:rPr>
    </w:lvl>
  </w:abstractNum>
  <w:abstractNum w:abstractNumId="12" w15:restartNumberingAfterBreak="0">
    <w:nsid w:val="3418412D"/>
    <w:multiLevelType w:val="hybridMultilevel"/>
    <w:tmpl w:val="0E2060A0"/>
    <w:lvl w:ilvl="0" w:tplc="A0DA3BB8">
      <w:start w:val="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9081642"/>
    <w:multiLevelType w:val="multilevel"/>
    <w:tmpl w:val="DACC7B30"/>
    <w:lvl w:ilvl="0">
      <w:start w:val="1"/>
      <w:numFmt w:val="decimal"/>
      <w:lvlText w:val="%1."/>
      <w:lvlJc w:val="left"/>
      <w:pPr>
        <w:tabs>
          <w:tab w:val="num" w:pos="432"/>
        </w:tabs>
        <w:ind w:left="432" w:hanging="432"/>
      </w:pPr>
      <w:rPr>
        <w:rFonts w:ascii="Times New Roman" w:hAnsi="Times New Roman" w:cs="Times New Roman" w:hint="default"/>
        <w:b/>
      </w:rPr>
    </w:lvl>
    <w:lvl w:ilvl="1">
      <w:start w:val="1"/>
      <w:numFmt w:val="decimal"/>
      <w:lvlText w:val="%1.%2."/>
      <w:lvlJc w:val="left"/>
      <w:pPr>
        <w:tabs>
          <w:tab w:val="num" w:pos="576"/>
        </w:tabs>
        <w:ind w:left="576" w:hanging="576"/>
      </w:pPr>
      <w:rPr>
        <w:b w:val="0"/>
        <w:bCs w:val="0"/>
        <w:sz w:val="24"/>
        <w:szCs w:val="24"/>
      </w:rPr>
    </w:lvl>
    <w:lvl w:ilvl="2">
      <w:start w:val="1"/>
      <w:numFmt w:val="decimal"/>
      <w:lvlText w:val="%1.%2.%3."/>
      <w:lvlJc w:val="left"/>
      <w:pPr>
        <w:tabs>
          <w:tab w:val="num" w:pos="720"/>
        </w:tabs>
        <w:ind w:left="720" w:hanging="720"/>
      </w:pPr>
      <w:rPr>
        <w:rFonts w:ascii="Times New Roman" w:hAnsi="Times New Roman" w:cs="Times New Roman" w:hint="default"/>
        <w:b w:val="0"/>
        <w:i w:val="0"/>
        <w:color w:val="auto"/>
        <w:sz w:val="24"/>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440"/>
        </w:tabs>
        <w:ind w:left="1152" w:hanging="1152"/>
      </w:pPr>
    </w:lvl>
    <w:lvl w:ilvl="6">
      <w:start w:val="1"/>
      <w:numFmt w:val="decimal"/>
      <w:lvlText w:val="%1.%2.%3.%4.%5.%6.%7"/>
      <w:lvlJc w:val="left"/>
      <w:pPr>
        <w:tabs>
          <w:tab w:val="num" w:pos="1440"/>
        </w:tabs>
        <w:ind w:left="1296" w:hanging="1296"/>
      </w:pPr>
    </w:lvl>
    <w:lvl w:ilvl="7">
      <w:start w:val="1"/>
      <w:numFmt w:val="decimal"/>
      <w:lvlText w:val="%1.%2.%3.%4.%5.%6.%7.%8"/>
      <w:lvlJc w:val="left"/>
      <w:pPr>
        <w:tabs>
          <w:tab w:val="num" w:pos="1800"/>
        </w:tabs>
        <w:ind w:left="1440" w:hanging="1440"/>
      </w:pPr>
    </w:lvl>
    <w:lvl w:ilvl="8">
      <w:start w:val="1"/>
      <w:numFmt w:val="decimal"/>
      <w:lvlText w:val="%1.%2.%3.%4.%5.%6.%7.%8.%9"/>
      <w:lvlJc w:val="left"/>
      <w:pPr>
        <w:tabs>
          <w:tab w:val="num" w:pos="2160"/>
        </w:tabs>
        <w:ind w:left="1584" w:hanging="1584"/>
      </w:pPr>
    </w:lvl>
  </w:abstractNum>
  <w:abstractNum w:abstractNumId="14" w15:restartNumberingAfterBreak="0">
    <w:nsid w:val="3B0E4D27"/>
    <w:multiLevelType w:val="multilevel"/>
    <w:tmpl w:val="3030E798"/>
    <w:lvl w:ilvl="0">
      <w:start w:val="1"/>
      <w:numFmt w:val="decimal"/>
      <w:lvlText w:val="%1."/>
      <w:lvlJc w:val="left"/>
      <w:pPr>
        <w:tabs>
          <w:tab w:val="num" w:pos="432"/>
        </w:tabs>
        <w:ind w:left="432" w:hanging="432"/>
      </w:pPr>
      <w:rPr>
        <w:rFonts w:ascii="Times New Roman" w:hAnsi="Times New Roman" w:cs="Times New Roman" w:hint="default"/>
        <w:b/>
        <w:bCs w:val="0"/>
      </w:rPr>
    </w:lvl>
    <w:lvl w:ilvl="1">
      <w:start w:val="1"/>
      <w:numFmt w:val="decimal"/>
      <w:lvlText w:val="%1.%2."/>
      <w:lvlJc w:val="left"/>
      <w:pPr>
        <w:tabs>
          <w:tab w:val="num" w:pos="718"/>
        </w:tabs>
        <w:ind w:left="718" w:hanging="576"/>
      </w:pPr>
      <w:rPr>
        <w:b/>
        <w:bCs/>
        <w:sz w:val="24"/>
        <w:szCs w:val="24"/>
      </w:rPr>
    </w:lvl>
    <w:lvl w:ilvl="2">
      <w:start w:val="1"/>
      <w:numFmt w:val="decimal"/>
      <w:lvlText w:val="%1.%2.%3."/>
      <w:lvlJc w:val="left"/>
      <w:pPr>
        <w:tabs>
          <w:tab w:val="num" w:pos="720"/>
        </w:tabs>
        <w:ind w:left="720" w:hanging="720"/>
      </w:pPr>
      <w:rPr>
        <w:rFonts w:ascii="Times New Roman" w:hAnsi="Times New Roman" w:cs="Times New Roman" w:hint="default"/>
        <w:b w:val="0"/>
        <w:i w:val="0"/>
        <w:color w:val="auto"/>
        <w:sz w:val="24"/>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440"/>
        </w:tabs>
        <w:ind w:left="1152" w:hanging="1152"/>
      </w:pPr>
    </w:lvl>
    <w:lvl w:ilvl="6">
      <w:start w:val="1"/>
      <w:numFmt w:val="decimal"/>
      <w:lvlText w:val="%1.%2.%3.%4.%5.%6.%7"/>
      <w:lvlJc w:val="left"/>
      <w:pPr>
        <w:tabs>
          <w:tab w:val="num" w:pos="1440"/>
        </w:tabs>
        <w:ind w:left="1296" w:hanging="1296"/>
      </w:pPr>
    </w:lvl>
    <w:lvl w:ilvl="7">
      <w:start w:val="1"/>
      <w:numFmt w:val="decimal"/>
      <w:lvlText w:val="%1.%2.%3.%4.%5.%6.%7.%8"/>
      <w:lvlJc w:val="left"/>
      <w:pPr>
        <w:tabs>
          <w:tab w:val="num" w:pos="1800"/>
        </w:tabs>
        <w:ind w:left="1440" w:hanging="1440"/>
      </w:pPr>
    </w:lvl>
    <w:lvl w:ilvl="8">
      <w:start w:val="1"/>
      <w:numFmt w:val="decimal"/>
      <w:lvlText w:val="%1.%2.%3.%4.%5.%6.%7.%8.%9"/>
      <w:lvlJc w:val="left"/>
      <w:pPr>
        <w:tabs>
          <w:tab w:val="num" w:pos="2160"/>
        </w:tabs>
        <w:ind w:left="1584" w:hanging="1584"/>
      </w:pPr>
    </w:lvl>
  </w:abstractNum>
  <w:abstractNum w:abstractNumId="15" w15:restartNumberingAfterBreak="0">
    <w:nsid w:val="3D022D9A"/>
    <w:multiLevelType w:val="hybridMultilevel"/>
    <w:tmpl w:val="186A1E0C"/>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 w15:restartNumberingAfterBreak="0">
    <w:nsid w:val="3ED5398E"/>
    <w:multiLevelType w:val="hybridMultilevel"/>
    <w:tmpl w:val="5C2A4F9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5C8590B"/>
    <w:multiLevelType w:val="hybridMultilevel"/>
    <w:tmpl w:val="A5B21FE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45FF02BE"/>
    <w:multiLevelType w:val="multilevel"/>
    <w:tmpl w:val="DACC7B30"/>
    <w:lvl w:ilvl="0">
      <w:start w:val="1"/>
      <w:numFmt w:val="decimal"/>
      <w:lvlText w:val="%1."/>
      <w:lvlJc w:val="left"/>
      <w:pPr>
        <w:tabs>
          <w:tab w:val="num" w:pos="432"/>
        </w:tabs>
        <w:ind w:left="432" w:hanging="432"/>
      </w:pPr>
      <w:rPr>
        <w:rFonts w:ascii="Times New Roman" w:hAnsi="Times New Roman" w:cs="Times New Roman" w:hint="default"/>
        <w:b/>
        <w:color w:val="auto"/>
      </w:rPr>
    </w:lvl>
    <w:lvl w:ilvl="1">
      <w:start w:val="1"/>
      <w:numFmt w:val="decimal"/>
      <w:lvlText w:val="%1.%2."/>
      <w:lvlJc w:val="left"/>
      <w:pPr>
        <w:tabs>
          <w:tab w:val="num" w:pos="576"/>
        </w:tabs>
        <w:ind w:left="576" w:hanging="576"/>
      </w:pPr>
      <w:rPr>
        <w:rFonts w:hint="default"/>
        <w:b w:val="0"/>
        <w:bCs w:val="0"/>
        <w:sz w:val="24"/>
        <w:szCs w:val="24"/>
      </w:rPr>
    </w:lvl>
    <w:lvl w:ilvl="2">
      <w:start w:val="1"/>
      <w:numFmt w:val="decimal"/>
      <w:lvlText w:val="%1.%2.%3."/>
      <w:lvlJc w:val="left"/>
      <w:pPr>
        <w:tabs>
          <w:tab w:val="num" w:pos="720"/>
        </w:tabs>
        <w:ind w:left="720" w:hanging="720"/>
      </w:pPr>
      <w:rPr>
        <w:rFonts w:ascii="Times New Roman" w:hAnsi="Times New Roman" w:cs="Times New Roman" w:hint="default"/>
        <w:b w:val="0"/>
        <w:i w:val="0"/>
        <w:color w:val="auto"/>
        <w:sz w:val="24"/>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440"/>
        </w:tabs>
        <w:ind w:left="1152" w:hanging="1152"/>
      </w:pPr>
      <w:rPr>
        <w:rFonts w:hint="default"/>
      </w:rPr>
    </w:lvl>
    <w:lvl w:ilvl="6">
      <w:start w:val="1"/>
      <w:numFmt w:val="decimal"/>
      <w:lvlText w:val="%1.%2.%3.%4.%5.%6.%7"/>
      <w:lvlJc w:val="left"/>
      <w:pPr>
        <w:tabs>
          <w:tab w:val="num" w:pos="1440"/>
        </w:tabs>
        <w:ind w:left="1296" w:hanging="1296"/>
      </w:pPr>
      <w:rPr>
        <w:rFonts w:hint="default"/>
      </w:rPr>
    </w:lvl>
    <w:lvl w:ilvl="7">
      <w:start w:val="1"/>
      <w:numFmt w:val="decimal"/>
      <w:lvlText w:val="%1.%2.%3.%4.%5.%6.%7.%8"/>
      <w:lvlJc w:val="left"/>
      <w:pPr>
        <w:tabs>
          <w:tab w:val="num" w:pos="1800"/>
        </w:tabs>
        <w:ind w:left="1440" w:hanging="1440"/>
      </w:pPr>
      <w:rPr>
        <w:rFonts w:hint="default"/>
      </w:rPr>
    </w:lvl>
    <w:lvl w:ilvl="8">
      <w:start w:val="1"/>
      <w:numFmt w:val="decimal"/>
      <w:lvlText w:val="%1.%2.%3.%4.%5.%6.%7.%8.%9"/>
      <w:lvlJc w:val="left"/>
      <w:pPr>
        <w:tabs>
          <w:tab w:val="num" w:pos="2160"/>
        </w:tabs>
        <w:ind w:left="1584" w:hanging="1584"/>
      </w:pPr>
      <w:rPr>
        <w:rFonts w:hint="default"/>
      </w:rPr>
    </w:lvl>
  </w:abstractNum>
  <w:abstractNum w:abstractNumId="19" w15:restartNumberingAfterBreak="0">
    <w:nsid w:val="463F195D"/>
    <w:multiLevelType w:val="hybridMultilevel"/>
    <w:tmpl w:val="522AA69C"/>
    <w:lvl w:ilvl="0" w:tplc="36CECE2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47C334AE"/>
    <w:multiLevelType w:val="hybridMultilevel"/>
    <w:tmpl w:val="ED687884"/>
    <w:lvl w:ilvl="0" w:tplc="C76863F6">
      <w:start w:val="6"/>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84B1AE5"/>
    <w:multiLevelType w:val="hybridMultilevel"/>
    <w:tmpl w:val="3FF2A9E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9812BE5"/>
    <w:multiLevelType w:val="hybridMultilevel"/>
    <w:tmpl w:val="1C0A1BBA"/>
    <w:lvl w:ilvl="0" w:tplc="72A2399A">
      <w:start w:val="1"/>
      <w:numFmt w:val="bullet"/>
      <w:lvlText w:val="-"/>
      <w:lvlJc w:val="left"/>
      <w:pPr>
        <w:ind w:left="720" w:hanging="360"/>
      </w:pPr>
      <w:rPr>
        <w:rFonts w:ascii="Aptos" w:hAnsi="Apto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D5E599C"/>
    <w:multiLevelType w:val="hybridMultilevel"/>
    <w:tmpl w:val="8D1275B8"/>
    <w:lvl w:ilvl="0" w:tplc="45B8F3B8">
      <w:start w:val="6"/>
      <w:numFmt w:val="bullet"/>
      <w:lvlText w:val="-"/>
      <w:lvlJc w:val="left"/>
      <w:pPr>
        <w:ind w:left="774" w:hanging="360"/>
      </w:pPr>
      <w:rPr>
        <w:rFonts w:ascii="Times New Roman" w:eastAsia="Times New Roman" w:hAnsi="Times New Roman" w:cs="Times New Roman" w:hint="default"/>
      </w:rPr>
    </w:lvl>
    <w:lvl w:ilvl="1" w:tplc="04260003">
      <w:start w:val="1"/>
      <w:numFmt w:val="bullet"/>
      <w:lvlText w:val="o"/>
      <w:lvlJc w:val="left"/>
      <w:pPr>
        <w:ind w:left="1494" w:hanging="360"/>
      </w:pPr>
      <w:rPr>
        <w:rFonts w:ascii="Courier New" w:hAnsi="Courier New" w:cs="Courier New" w:hint="default"/>
      </w:rPr>
    </w:lvl>
    <w:lvl w:ilvl="2" w:tplc="04260005">
      <w:start w:val="1"/>
      <w:numFmt w:val="bullet"/>
      <w:lvlText w:val=""/>
      <w:lvlJc w:val="left"/>
      <w:pPr>
        <w:ind w:left="2214" w:hanging="360"/>
      </w:pPr>
      <w:rPr>
        <w:rFonts w:ascii="Wingdings" w:hAnsi="Wingdings" w:hint="default"/>
      </w:rPr>
    </w:lvl>
    <w:lvl w:ilvl="3" w:tplc="04260001">
      <w:start w:val="1"/>
      <w:numFmt w:val="bullet"/>
      <w:lvlText w:val=""/>
      <w:lvlJc w:val="left"/>
      <w:pPr>
        <w:ind w:left="2934" w:hanging="360"/>
      </w:pPr>
      <w:rPr>
        <w:rFonts w:ascii="Symbol" w:hAnsi="Symbol" w:hint="default"/>
      </w:rPr>
    </w:lvl>
    <w:lvl w:ilvl="4" w:tplc="04260003">
      <w:start w:val="1"/>
      <w:numFmt w:val="bullet"/>
      <w:lvlText w:val="o"/>
      <w:lvlJc w:val="left"/>
      <w:pPr>
        <w:ind w:left="3654" w:hanging="360"/>
      </w:pPr>
      <w:rPr>
        <w:rFonts w:ascii="Courier New" w:hAnsi="Courier New" w:cs="Courier New" w:hint="default"/>
      </w:rPr>
    </w:lvl>
    <w:lvl w:ilvl="5" w:tplc="04260005">
      <w:start w:val="1"/>
      <w:numFmt w:val="bullet"/>
      <w:lvlText w:val=""/>
      <w:lvlJc w:val="left"/>
      <w:pPr>
        <w:ind w:left="4374" w:hanging="360"/>
      </w:pPr>
      <w:rPr>
        <w:rFonts w:ascii="Wingdings" w:hAnsi="Wingdings" w:hint="default"/>
      </w:rPr>
    </w:lvl>
    <w:lvl w:ilvl="6" w:tplc="04260001">
      <w:start w:val="1"/>
      <w:numFmt w:val="bullet"/>
      <w:lvlText w:val=""/>
      <w:lvlJc w:val="left"/>
      <w:pPr>
        <w:ind w:left="5094" w:hanging="360"/>
      </w:pPr>
      <w:rPr>
        <w:rFonts w:ascii="Symbol" w:hAnsi="Symbol" w:hint="default"/>
      </w:rPr>
    </w:lvl>
    <w:lvl w:ilvl="7" w:tplc="04260003">
      <w:start w:val="1"/>
      <w:numFmt w:val="bullet"/>
      <w:lvlText w:val="o"/>
      <w:lvlJc w:val="left"/>
      <w:pPr>
        <w:ind w:left="5814" w:hanging="360"/>
      </w:pPr>
      <w:rPr>
        <w:rFonts w:ascii="Courier New" w:hAnsi="Courier New" w:cs="Courier New" w:hint="default"/>
      </w:rPr>
    </w:lvl>
    <w:lvl w:ilvl="8" w:tplc="04260005">
      <w:start w:val="1"/>
      <w:numFmt w:val="bullet"/>
      <w:lvlText w:val=""/>
      <w:lvlJc w:val="left"/>
      <w:pPr>
        <w:ind w:left="6534" w:hanging="360"/>
      </w:pPr>
      <w:rPr>
        <w:rFonts w:ascii="Wingdings" w:hAnsi="Wingdings" w:hint="default"/>
      </w:rPr>
    </w:lvl>
  </w:abstractNum>
  <w:abstractNum w:abstractNumId="24" w15:restartNumberingAfterBreak="0">
    <w:nsid w:val="52F95EFB"/>
    <w:multiLevelType w:val="multilevel"/>
    <w:tmpl w:val="FABA4C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4475F0E"/>
    <w:multiLevelType w:val="hybridMultilevel"/>
    <w:tmpl w:val="CC7A1E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4D70972"/>
    <w:multiLevelType w:val="hybridMultilevel"/>
    <w:tmpl w:val="366ADBA6"/>
    <w:lvl w:ilvl="0" w:tplc="EBB884F2">
      <w:start w:val="1"/>
      <w:numFmt w:val="decimal"/>
      <w:lvlText w:val="%1."/>
      <w:lvlJc w:val="left"/>
      <w:pPr>
        <w:ind w:left="720" w:hanging="360"/>
      </w:pPr>
      <w:rPr>
        <w:rFonts w:ascii="Times New Roman" w:hAnsi="Times New Roman" w:cs="Times New Roman"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9277AC4"/>
    <w:multiLevelType w:val="hybridMultilevel"/>
    <w:tmpl w:val="7E4819C6"/>
    <w:lvl w:ilvl="0" w:tplc="5C966026">
      <w:start w:val="8"/>
      <w:numFmt w:val="bullet"/>
      <w:lvlText w:val="-"/>
      <w:lvlJc w:val="left"/>
      <w:pPr>
        <w:ind w:left="720" w:hanging="360"/>
      </w:pPr>
      <w:rPr>
        <w:rFonts w:ascii="Times New Roman" w:eastAsia="Aptos"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9EB5EBD"/>
    <w:multiLevelType w:val="hybridMultilevel"/>
    <w:tmpl w:val="96C8FC6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DFC60D0"/>
    <w:multiLevelType w:val="hybridMultilevel"/>
    <w:tmpl w:val="A7EEE53C"/>
    <w:lvl w:ilvl="0" w:tplc="45B8F3B8">
      <w:start w:val="6"/>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0" w15:restartNumberingAfterBreak="0">
    <w:nsid w:val="6592606A"/>
    <w:multiLevelType w:val="multilevel"/>
    <w:tmpl w:val="CF38350C"/>
    <w:lvl w:ilvl="0">
      <w:start w:val="1"/>
      <w:numFmt w:val="decimal"/>
      <w:pStyle w:val="Heading1"/>
      <w:lvlText w:val="%1."/>
      <w:lvlJc w:val="left"/>
      <w:pPr>
        <w:tabs>
          <w:tab w:val="num" w:pos="567"/>
        </w:tabs>
        <w:ind w:left="0" w:firstLine="0"/>
      </w:pPr>
      <w:rPr>
        <w:rFonts w:ascii="Times New Roman" w:hAnsi="Times New Roman" w:cs="Times New Roman"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start w:val="1"/>
      <w:numFmt w:val="decimal"/>
      <w:lvlText w:val="%1.%2."/>
      <w:lvlJc w:val="left"/>
      <w:pPr>
        <w:tabs>
          <w:tab w:val="num" w:pos="360"/>
        </w:tabs>
        <w:ind w:left="360" w:hanging="360"/>
      </w:pPr>
      <w:rPr>
        <w:rFonts w:hint="default"/>
        <w:b w:val="0"/>
        <w:i w:val="0"/>
        <w:color w:val="auto"/>
      </w:rPr>
    </w:lvl>
    <w:lvl w:ilvl="2">
      <w:start w:val="1"/>
      <w:numFmt w:val="decimal"/>
      <w:lvlText w:val="%1.%2.%3."/>
      <w:lvlJc w:val="left"/>
      <w:pPr>
        <w:tabs>
          <w:tab w:val="num" w:pos="1146"/>
        </w:tabs>
        <w:ind w:left="1146" w:hanging="720"/>
      </w:pPr>
      <w:rPr>
        <w:rFonts w:ascii="Times New Roman" w:hAnsi="Times New Roman" w:cs="Times New Roman" w:hint="default"/>
        <w:b w:val="0"/>
        <w:bCs/>
        <w:i w:val="0"/>
        <w:strike w:val="0"/>
        <w:color w:val="auto"/>
        <w:sz w:val="24"/>
        <w:szCs w:val="24"/>
      </w:rPr>
    </w:lvl>
    <w:lvl w:ilvl="3">
      <w:start w:val="1"/>
      <w:numFmt w:val="decimal"/>
      <w:lvlText w:val="%1.%2.%3.%4."/>
      <w:lvlJc w:val="left"/>
      <w:pPr>
        <w:tabs>
          <w:tab w:val="num" w:pos="1997"/>
        </w:tabs>
        <w:ind w:left="1997" w:hanging="720"/>
      </w:pPr>
      <w:rPr>
        <w:rFonts w:hint="default"/>
        <w:b w:val="0"/>
        <w:i w:val="0"/>
        <w:strike w:val="0"/>
        <w:color w:val="auto"/>
        <w:sz w:val="24"/>
        <w:szCs w:val="24"/>
      </w:rPr>
    </w:lvl>
    <w:lvl w:ilvl="4">
      <w:start w:val="1"/>
      <w:numFmt w:val="decimal"/>
      <w:lvlText w:val="%1.%2.%3.%4.%5."/>
      <w:lvlJc w:val="left"/>
      <w:pPr>
        <w:tabs>
          <w:tab w:val="num" w:pos="3600"/>
        </w:tabs>
        <w:ind w:left="3600" w:hanging="1080"/>
      </w:pPr>
      <w:rPr>
        <w:rFonts w:hint="default"/>
        <w:b w:val="0"/>
        <w:bCs w:val="0"/>
        <w:sz w:val="22"/>
        <w:szCs w:val="22"/>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66B45FD7"/>
    <w:multiLevelType w:val="hybridMultilevel"/>
    <w:tmpl w:val="2EA27510"/>
    <w:lvl w:ilvl="0" w:tplc="3FA2B93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8D0498F"/>
    <w:multiLevelType w:val="hybridMultilevel"/>
    <w:tmpl w:val="7676F766"/>
    <w:lvl w:ilvl="0" w:tplc="5C966026">
      <w:start w:val="8"/>
      <w:numFmt w:val="bullet"/>
      <w:lvlText w:val="-"/>
      <w:lvlJc w:val="left"/>
      <w:pPr>
        <w:ind w:left="1488" w:hanging="360"/>
      </w:pPr>
      <w:rPr>
        <w:rFonts w:ascii="Times New Roman" w:eastAsia="Aptos" w:hAnsi="Times New Roman" w:cs="Times New Roman" w:hint="default"/>
        <w:color w:val="auto"/>
      </w:rPr>
    </w:lvl>
    <w:lvl w:ilvl="1" w:tplc="04260003" w:tentative="1">
      <w:start w:val="1"/>
      <w:numFmt w:val="bullet"/>
      <w:lvlText w:val="o"/>
      <w:lvlJc w:val="left"/>
      <w:pPr>
        <w:ind w:left="2208" w:hanging="360"/>
      </w:pPr>
      <w:rPr>
        <w:rFonts w:ascii="Courier New" w:hAnsi="Courier New" w:cs="Courier New" w:hint="default"/>
      </w:rPr>
    </w:lvl>
    <w:lvl w:ilvl="2" w:tplc="04260005" w:tentative="1">
      <w:start w:val="1"/>
      <w:numFmt w:val="bullet"/>
      <w:lvlText w:val=""/>
      <w:lvlJc w:val="left"/>
      <w:pPr>
        <w:ind w:left="2928" w:hanging="360"/>
      </w:pPr>
      <w:rPr>
        <w:rFonts w:ascii="Wingdings" w:hAnsi="Wingdings" w:hint="default"/>
      </w:rPr>
    </w:lvl>
    <w:lvl w:ilvl="3" w:tplc="04260001" w:tentative="1">
      <w:start w:val="1"/>
      <w:numFmt w:val="bullet"/>
      <w:lvlText w:val=""/>
      <w:lvlJc w:val="left"/>
      <w:pPr>
        <w:ind w:left="3648" w:hanging="360"/>
      </w:pPr>
      <w:rPr>
        <w:rFonts w:ascii="Symbol" w:hAnsi="Symbol" w:hint="default"/>
      </w:rPr>
    </w:lvl>
    <w:lvl w:ilvl="4" w:tplc="04260003" w:tentative="1">
      <w:start w:val="1"/>
      <w:numFmt w:val="bullet"/>
      <w:lvlText w:val="o"/>
      <w:lvlJc w:val="left"/>
      <w:pPr>
        <w:ind w:left="4368" w:hanging="360"/>
      </w:pPr>
      <w:rPr>
        <w:rFonts w:ascii="Courier New" w:hAnsi="Courier New" w:cs="Courier New" w:hint="default"/>
      </w:rPr>
    </w:lvl>
    <w:lvl w:ilvl="5" w:tplc="04260005" w:tentative="1">
      <w:start w:val="1"/>
      <w:numFmt w:val="bullet"/>
      <w:lvlText w:val=""/>
      <w:lvlJc w:val="left"/>
      <w:pPr>
        <w:ind w:left="5088" w:hanging="360"/>
      </w:pPr>
      <w:rPr>
        <w:rFonts w:ascii="Wingdings" w:hAnsi="Wingdings" w:hint="default"/>
      </w:rPr>
    </w:lvl>
    <w:lvl w:ilvl="6" w:tplc="04260001" w:tentative="1">
      <w:start w:val="1"/>
      <w:numFmt w:val="bullet"/>
      <w:lvlText w:val=""/>
      <w:lvlJc w:val="left"/>
      <w:pPr>
        <w:ind w:left="5808" w:hanging="360"/>
      </w:pPr>
      <w:rPr>
        <w:rFonts w:ascii="Symbol" w:hAnsi="Symbol" w:hint="default"/>
      </w:rPr>
    </w:lvl>
    <w:lvl w:ilvl="7" w:tplc="04260003" w:tentative="1">
      <w:start w:val="1"/>
      <w:numFmt w:val="bullet"/>
      <w:lvlText w:val="o"/>
      <w:lvlJc w:val="left"/>
      <w:pPr>
        <w:ind w:left="6528" w:hanging="360"/>
      </w:pPr>
      <w:rPr>
        <w:rFonts w:ascii="Courier New" w:hAnsi="Courier New" w:cs="Courier New" w:hint="default"/>
      </w:rPr>
    </w:lvl>
    <w:lvl w:ilvl="8" w:tplc="04260005" w:tentative="1">
      <w:start w:val="1"/>
      <w:numFmt w:val="bullet"/>
      <w:lvlText w:val=""/>
      <w:lvlJc w:val="left"/>
      <w:pPr>
        <w:ind w:left="7248" w:hanging="360"/>
      </w:pPr>
      <w:rPr>
        <w:rFonts w:ascii="Wingdings" w:hAnsi="Wingdings" w:hint="default"/>
      </w:rPr>
    </w:lvl>
  </w:abstractNum>
  <w:abstractNum w:abstractNumId="33" w15:restartNumberingAfterBreak="0">
    <w:nsid w:val="6C303369"/>
    <w:multiLevelType w:val="hybridMultilevel"/>
    <w:tmpl w:val="25C43B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E446E0C"/>
    <w:multiLevelType w:val="multilevel"/>
    <w:tmpl w:val="DACC7B30"/>
    <w:lvl w:ilvl="0">
      <w:start w:val="1"/>
      <w:numFmt w:val="decimal"/>
      <w:lvlText w:val="%1."/>
      <w:lvlJc w:val="left"/>
      <w:pPr>
        <w:tabs>
          <w:tab w:val="num" w:pos="432"/>
        </w:tabs>
        <w:ind w:left="432" w:hanging="432"/>
      </w:pPr>
      <w:rPr>
        <w:rFonts w:ascii="Times New Roman" w:hAnsi="Times New Roman" w:cs="Times New Roman" w:hint="default"/>
        <w:b/>
      </w:rPr>
    </w:lvl>
    <w:lvl w:ilvl="1">
      <w:start w:val="1"/>
      <w:numFmt w:val="decimal"/>
      <w:lvlText w:val="%1.%2."/>
      <w:lvlJc w:val="left"/>
      <w:pPr>
        <w:tabs>
          <w:tab w:val="num" w:pos="576"/>
        </w:tabs>
        <w:ind w:left="576" w:hanging="576"/>
      </w:pPr>
      <w:rPr>
        <w:b w:val="0"/>
        <w:bCs w:val="0"/>
        <w:sz w:val="24"/>
        <w:szCs w:val="24"/>
      </w:rPr>
    </w:lvl>
    <w:lvl w:ilvl="2">
      <w:start w:val="1"/>
      <w:numFmt w:val="decimal"/>
      <w:lvlText w:val="%1.%2.%3."/>
      <w:lvlJc w:val="left"/>
      <w:pPr>
        <w:tabs>
          <w:tab w:val="num" w:pos="720"/>
        </w:tabs>
        <w:ind w:left="720" w:hanging="720"/>
      </w:pPr>
      <w:rPr>
        <w:rFonts w:ascii="Times New Roman" w:hAnsi="Times New Roman" w:cs="Times New Roman" w:hint="default"/>
        <w:b w:val="0"/>
        <w:i w:val="0"/>
        <w:color w:val="auto"/>
        <w:sz w:val="24"/>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440"/>
        </w:tabs>
        <w:ind w:left="1152" w:hanging="1152"/>
      </w:pPr>
    </w:lvl>
    <w:lvl w:ilvl="6">
      <w:start w:val="1"/>
      <w:numFmt w:val="decimal"/>
      <w:lvlText w:val="%1.%2.%3.%4.%5.%6.%7"/>
      <w:lvlJc w:val="left"/>
      <w:pPr>
        <w:tabs>
          <w:tab w:val="num" w:pos="1440"/>
        </w:tabs>
        <w:ind w:left="1296" w:hanging="1296"/>
      </w:pPr>
    </w:lvl>
    <w:lvl w:ilvl="7">
      <w:start w:val="1"/>
      <w:numFmt w:val="decimal"/>
      <w:lvlText w:val="%1.%2.%3.%4.%5.%6.%7.%8"/>
      <w:lvlJc w:val="left"/>
      <w:pPr>
        <w:tabs>
          <w:tab w:val="num" w:pos="1800"/>
        </w:tabs>
        <w:ind w:left="1440" w:hanging="1440"/>
      </w:pPr>
    </w:lvl>
    <w:lvl w:ilvl="8">
      <w:start w:val="1"/>
      <w:numFmt w:val="decimal"/>
      <w:lvlText w:val="%1.%2.%3.%4.%5.%6.%7.%8.%9"/>
      <w:lvlJc w:val="left"/>
      <w:pPr>
        <w:tabs>
          <w:tab w:val="num" w:pos="2160"/>
        </w:tabs>
        <w:ind w:left="1584" w:hanging="1584"/>
      </w:pPr>
    </w:lvl>
  </w:abstractNum>
  <w:abstractNum w:abstractNumId="35" w15:restartNumberingAfterBreak="0">
    <w:nsid w:val="7E4E562B"/>
    <w:multiLevelType w:val="hybridMultilevel"/>
    <w:tmpl w:val="6D92FFCE"/>
    <w:lvl w:ilvl="0" w:tplc="A0DA3BB8">
      <w:start w:val="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69360630">
    <w:abstractNumId w:val="6"/>
  </w:num>
  <w:num w:numId="2" w16cid:durableId="18400050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20909547">
    <w:abstractNumId w:val="8"/>
  </w:num>
  <w:num w:numId="4" w16cid:durableId="579489051">
    <w:abstractNumId w:val="26"/>
  </w:num>
  <w:num w:numId="5" w16cid:durableId="662126173">
    <w:abstractNumId w:val="21"/>
  </w:num>
  <w:num w:numId="6" w16cid:durableId="54403443">
    <w:abstractNumId w:val="16"/>
  </w:num>
  <w:num w:numId="7" w16cid:durableId="440957487">
    <w:abstractNumId w:val="4"/>
  </w:num>
  <w:num w:numId="8" w16cid:durableId="221213835">
    <w:abstractNumId w:val="25"/>
  </w:num>
  <w:num w:numId="9" w16cid:durableId="227033004">
    <w:abstractNumId w:val="31"/>
  </w:num>
  <w:num w:numId="10" w16cid:durableId="341513131">
    <w:abstractNumId w:val="18"/>
  </w:num>
  <w:num w:numId="11" w16cid:durableId="1047799350">
    <w:abstractNumId w:val="9"/>
  </w:num>
  <w:num w:numId="12" w16cid:durableId="146409268">
    <w:abstractNumId w:val="7"/>
  </w:num>
  <w:num w:numId="13" w16cid:durableId="294608127">
    <w:abstractNumId w:val="14"/>
  </w:num>
  <w:num w:numId="14" w16cid:durableId="2064673585">
    <w:abstractNumId w:val="28"/>
  </w:num>
  <w:num w:numId="15" w16cid:durableId="100586027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39578260">
    <w:abstractNumId w:val="23"/>
  </w:num>
  <w:num w:numId="17" w16cid:durableId="1810439171">
    <w:abstractNumId w:val="29"/>
  </w:num>
  <w:num w:numId="18" w16cid:durableId="57200647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23229001">
    <w:abstractNumId w:val="15"/>
  </w:num>
  <w:num w:numId="20" w16cid:durableId="47461723">
    <w:abstractNumId w:val="34"/>
  </w:num>
  <w:num w:numId="21" w16cid:durableId="1391417984">
    <w:abstractNumId w:val="13"/>
  </w:num>
  <w:num w:numId="22" w16cid:durableId="739642999">
    <w:abstractNumId w:val="30"/>
  </w:num>
  <w:num w:numId="23" w16cid:durableId="2012290936">
    <w:abstractNumId w:val="24"/>
  </w:num>
  <w:num w:numId="24" w16cid:durableId="458760818">
    <w:abstractNumId w:val="35"/>
  </w:num>
  <w:num w:numId="25" w16cid:durableId="2005664436">
    <w:abstractNumId w:val="12"/>
  </w:num>
  <w:num w:numId="26" w16cid:durableId="125247242">
    <w:abstractNumId w:val="33"/>
  </w:num>
  <w:num w:numId="27" w16cid:durableId="2008828485">
    <w:abstractNumId w:val="0"/>
  </w:num>
  <w:num w:numId="28" w16cid:durableId="2119250875">
    <w:abstractNumId w:val="20"/>
  </w:num>
  <w:num w:numId="29" w16cid:durableId="505362885">
    <w:abstractNumId w:val="1"/>
  </w:num>
  <w:num w:numId="30" w16cid:durableId="950815624">
    <w:abstractNumId w:val="32"/>
  </w:num>
  <w:num w:numId="31" w16cid:durableId="133105073">
    <w:abstractNumId w:val="5"/>
  </w:num>
  <w:num w:numId="32" w16cid:durableId="659776580">
    <w:abstractNumId w:val="19"/>
  </w:num>
  <w:num w:numId="33" w16cid:durableId="211189403">
    <w:abstractNumId w:val="22"/>
  </w:num>
  <w:num w:numId="34" w16cid:durableId="1203178134">
    <w:abstractNumId w:val="27"/>
  </w:num>
  <w:num w:numId="35" w16cid:durableId="839731888">
    <w:abstractNumId w:val="10"/>
  </w:num>
  <w:num w:numId="36" w16cid:durableId="228228737">
    <w:abstractNumId w:val="2"/>
  </w:num>
  <w:num w:numId="37" w16cid:durableId="237205749">
    <w:abstractNumId w:val="3"/>
  </w:num>
  <w:num w:numId="38" w16cid:durableId="104413937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C83"/>
    <w:rsid w:val="00005E7D"/>
    <w:rsid w:val="00017184"/>
    <w:rsid w:val="00030F9D"/>
    <w:rsid w:val="00050C83"/>
    <w:rsid w:val="00061ACF"/>
    <w:rsid w:val="000649AE"/>
    <w:rsid w:val="000657E6"/>
    <w:rsid w:val="00071076"/>
    <w:rsid w:val="00083C69"/>
    <w:rsid w:val="000861C1"/>
    <w:rsid w:val="0009675F"/>
    <w:rsid w:val="000F2656"/>
    <w:rsid w:val="001028E2"/>
    <w:rsid w:val="00115455"/>
    <w:rsid w:val="00124887"/>
    <w:rsid w:val="001354FA"/>
    <w:rsid w:val="00141A30"/>
    <w:rsid w:val="00193139"/>
    <w:rsid w:val="001B47E4"/>
    <w:rsid w:val="001C1111"/>
    <w:rsid w:val="001C1A75"/>
    <w:rsid w:val="001D4C92"/>
    <w:rsid w:val="0020635B"/>
    <w:rsid w:val="00232E7E"/>
    <w:rsid w:val="00233575"/>
    <w:rsid w:val="00234CD5"/>
    <w:rsid w:val="00263684"/>
    <w:rsid w:val="00282A52"/>
    <w:rsid w:val="00283E67"/>
    <w:rsid w:val="002A3682"/>
    <w:rsid w:val="002D24A1"/>
    <w:rsid w:val="002F2978"/>
    <w:rsid w:val="0034267F"/>
    <w:rsid w:val="003453D6"/>
    <w:rsid w:val="00347CD4"/>
    <w:rsid w:val="00361DCC"/>
    <w:rsid w:val="003752DE"/>
    <w:rsid w:val="00385731"/>
    <w:rsid w:val="00390C3F"/>
    <w:rsid w:val="003931C6"/>
    <w:rsid w:val="003935CE"/>
    <w:rsid w:val="003A46F5"/>
    <w:rsid w:val="003A6325"/>
    <w:rsid w:val="003A78E6"/>
    <w:rsid w:val="003A7CAE"/>
    <w:rsid w:val="003B3C38"/>
    <w:rsid w:val="003C54D8"/>
    <w:rsid w:val="003D17A8"/>
    <w:rsid w:val="003E5576"/>
    <w:rsid w:val="00420164"/>
    <w:rsid w:val="004406DC"/>
    <w:rsid w:val="0048618A"/>
    <w:rsid w:val="00492F16"/>
    <w:rsid w:val="004D1BBC"/>
    <w:rsid w:val="004D4CEC"/>
    <w:rsid w:val="004E182F"/>
    <w:rsid w:val="005408EE"/>
    <w:rsid w:val="005451BD"/>
    <w:rsid w:val="00551FA7"/>
    <w:rsid w:val="005637D0"/>
    <w:rsid w:val="005769D3"/>
    <w:rsid w:val="0059555E"/>
    <w:rsid w:val="005B4CE5"/>
    <w:rsid w:val="005B77D1"/>
    <w:rsid w:val="005C6008"/>
    <w:rsid w:val="0060693E"/>
    <w:rsid w:val="00610A09"/>
    <w:rsid w:val="006112E0"/>
    <w:rsid w:val="006174D6"/>
    <w:rsid w:val="0064311D"/>
    <w:rsid w:val="006540D9"/>
    <w:rsid w:val="00663778"/>
    <w:rsid w:val="00666C44"/>
    <w:rsid w:val="006850ED"/>
    <w:rsid w:val="0068626B"/>
    <w:rsid w:val="006874C5"/>
    <w:rsid w:val="00687CD7"/>
    <w:rsid w:val="0069019D"/>
    <w:rsid w:val="00696C5D"/>
    <w:rsid w:val="00696DCC"/>
    <w:rsid w:val="00697265"/>
    <w:rsid w:val="006C3700"/>
    <w:rsid w:val="006C5CB3"/>
    <w:rsid w:val="006D6D94"/>
    <w:rsid w:val="006E73FB"/>
    <w:rsid w:val="00703EE2"/>
    <w:rsid w:val="007055CD"/>
    <w:rsid w:val="00716C79"/>
    <w:rsid w:val="00717CD0"/>
    <w:rsid w:val="00734A53"/>
    <w:rsid w:val="0074290B"/>
    <w:rsid w:val="00747184"/>
    <w:rsid w:val="0075378F"/>
    <w:rsid w:val="00753A01"/>
    <w:rsid w:val="00785BEB"/>
    <w:rsid w:val="00787303"/>
    <w:rsid w:val="007A58F0"/>
    <w:rsid w:val="007A6A1A"/>
    <w:rsid w:val="007C01D9"/>
    <w:rsid w:val="007D44A5"/>
    <w:rsid w:val="007E3D89"/>
    <w:rsid w:val="00824EB9"/>
    <w:rsid w:val="008312E5"/>
    <w:rsid w:val="00836687"/>
    <w:rsid w:val="00860E55"/>
    <w:rsid w:val="0086383A"/>
    <w:rsid w:val="00865EF1"/>
    <w:rsid w:val="008709C9"/>
    <w:rsid w:val="00876E48"/>
    <w:rsid w:val="008B03E4"/>
    <w:rsid w:val="008C0EB5"/>
    <w:rsid w:val="008D6627"/>
    <w:rsid w:val="008E1B17"/>
    <w:rsid w:val="008E71B9"/>
    <w:rsid w:val="00904981"/>
    <w:rsid w:val="009146E4"/>
    <w:rsid w:val="0091504E"/>
    <w:rsid w:val="00954650"/>
    <w:rsid w:val="00965EB7"/>
    <w:rsid w:val="009660E0"/>
    <w:rsid w:val="0098683C"/>
    <w:rsid w:val="009A2EFC"/>
    <w:rsid w:val="009A61F1"/>
    <w:rsid w:val="009D1182"/>
    <w:rsid w:val="009D2282"/>
    <w:rsid w:val="009E0FFF"/>
    <w:rsid w:val="009F4A32"/>
    <w:rsid w:val="00A00A23"/>
    <w:rsid w:val="00A06B1E"/>
    <w:rsid w:val="00A27FF0"/>
    <w:rsid w:val="00A3595C"/>
    <w:rsid w:val="00A51ACA"/>
    <w:rsid w:val="00A80DD3"/>
    <w:rsid w:val="00A93CFC"/>
    <w:rsid w:val="00AB314B"/>
    <w:rsid w:val="00AC6222"/>
    <w:rsid w:val="00AE15B7"/>
    <w:rsid w:val="00B166CB"/>
    <w:rsid w:val="00B178CD"/>
    <w:rsid w:val="00B20BD2"/>
    <w:rsid w:val="00B3290C"/>
    <w:rsid w:val="00B46523"/>
    <w:rsid w:val="00B53F04"/>
    <w:rsid w:val="00B63B93"/>
    <w:rsid w:val="00B66CA1"/>
    <w:rsid w:val="00B70253"/>
    <w:rsid w:val="00B84BA6"/>
    <w:rsid w:val="00B94C3A"/>
    <w:rsid w:val="00BA6267"/>
    <w:rsid w:val="00BA6EB0"/>
    <w:rsid w:val="00BB01C1"/>
    <w:rsid w:val="00BB309B"/>
    <w:rsid w:val="00BB6830"/>
    <w:rsid w:val="00BF45C5"/>
    <w:rsid w:val="00C06B55"/>
    <w:rsid w:val="00C12CC5"/>
    <w:rsid w:val="00C24233"/>
    <w:rsid w:val="00C55B03"/>
    <w:rsid w:val="00C65268"/>
    <w:rsid w:val="00C83C0D"/>
    <w:rsid w:val="00C8565B"/>
    <w:rsid w:val="00CE2677"/>
    <w:rsid w:val="00CE35F7"/>
    <w:rsid w:val="00CE5F87"/>
    <w:rsid w:val="00CF10BB"/>
    <w:rsid w:val="00D07A1F"/>
    <w:rsid w:val="00D1049B"/>
    <w:rsid w:val="00D10881"/>
    <w:rsid w:val="00D1641C"/>
    <w:rsid w:val="00D26DA3"/>
    <w:rsid w:val="00D35DC2"/>
    <w:rsid w:val="00D62058"/>
    <w:rsid w:val="00D66B25"/>
    <w:rsid w:val="00D72CE6"/>
    <w:rsid w:val="00D767D9"/>
    <w:rsid w:val="00D77941"/>
    <w:rsid w:val="00DB7AFD"/>
    <w:rsid w:val="00DE63E3"/>
    <w:rsid w:val="00DF5972"/>
    <w:rsid w:val="00E0602D"/>
    <w:rsid w:val="00E10302"/>
    <w:rsid w:val="00E10EA3"/>
    <w:rsid w:val="00E31721"/>
    <w:rsid w:val="00E341F3"/>
    <w:rsid w:val="00E43F31"/>
    <w:rsid w:val="00E5214B"/>
    <w:rsid w:val="00E53A88"/>
    <w:rsid w:val="00E70925"/>
    <w:rsid w:val="00EC61A4"/>
    <w:rsid w:val="00ED3533"/>
    <w:rsid w:val="00ED4064"/>
    <w:rsid w:val="00EE3DAD"/>
    <w:rsid w:val="00F12E70"/>
    <w:rsid w:val="00F40AE0"/>
    <w:rsid w:val="00F40AF4"/>
    <w:rsid w:val="00F4683C"/>
    <w:rsid w:val="00F50873"/>
    <w:rsid w:val="00FE3365"/>
    <w:rsid w:val="00FE67B8"/>
    <w:rsid w:val="00FF54D5"/>
    <w:rsid w:val="00FF5556"/>
    <w:rsid w:val="00FF68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E997B"/>
  <w15:chartTrackingRefBased/>
  <w15:docId w15:val="{F7C573E6-146D-41D2-B2DB-46AEB8CCC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0C83"/>
    <w:rPr>
      <w:rFonts w:eastAsiaTheme="minorHAnsi"/>
      <w:lang w:val="en-GB"/>
    </w:rPr>
  </w:style>
  <w:style w:type="paragraph" w:styleId="Heading1">
    <w:name w:val="heading 1"/>
    <w:aliases w:val="H1,Section Heading,heading1,Antraste 1,h1,Section Heading Char,heading1 Char,Antraste 1 Char,h1 Char,Virsraksts 1"/>
    <w:basedOn w:val="Normal"/>
    <w:next w:val="Normal"/>
    <w:link w:val="Heading1Char"/>
    <w:autoRedefine/>
    <w:qFormat/>
    <w:rsid w:val="00FF6803"/>
    <w:pPr>
      <w:keepNext/>
      <w:numPr>
        <w:numId w:val="22"/>
      </w:numPr>
      <w:spacing w:before="240" w:after="60" w:line="276" w:lineRule="auto"/>
      <w:jc w:val="center"/>
      <w:outlineLvl w:val="0"/>
    </w:pPr>
    <w:rPr>
      <w:rFonts w:ascii="Times New Roman" w:eastAsia="Calibri" w:hAnsi="Times New Roman" w:cs="Times New Roman"/>
      <w:b/>
      <w:bCs/>
      <w:color w:val="000000"/>
      <w:kern w:val="32"/>
      <w:sz w:val="24"/>
      <w:szCs w:val="24"/>
      <w:lang w:val="lv-LV"/>
    </w:rPr>
  </w:style>
  <w:style w:type="paragraph" w:styleId="Heading3">
    <w:name w:val="heading 3"/>
    <w:basedOn w:val="Normal"/>
    <w:next w:val="Normal"/>
    <w:link w:val="Heading3Char"/>
    <w:qFormat/>
    <w:rsid w:val="00FF6803"/>
    <w:pPr>
      <w:keepNext/>
      <w:spacing w:before="240" w:after="60" w:line="240" w:lineRule="auto"/>
      <w:outlineLvl w:val="2"/>
    </w:pPr>
    <w:rPr>
      <w:rFonts w:ascii="Times New Roman" w:eastAsia="Times New Roman" w:hAnsi="Times New Roman"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autoRedefine/>
    <w:qFormat/>
    <w:rsid w:val="0009675F"/>
  </w:style>
  <w:style w:type="character" w:customStyle="1" w:styleId="Style1Char">
    <w:name w:val="Style1 Char"/>
    <w:basedOn w:val="DefaultParagraphFont"/>
    <w:link w:val="Style1"/>
    <w:rsid w:val="0009675F"/>
    <w:rPr>
      <w:rFonts w:ascii="Times New Roman" w:hAnsi="Times New Roman" w:cs="Arial"/>
      <w:bCs/>
      <w:sz w:val="24"/>
      <w:szCs w:val="164"/>
      <w:lang w:eastAsia="lv-LV"/>
    </w:rPr>
  </w:style>
  <w:style w:type="paragraph" w:styleId="ListParagraph">
    <w:name w:val="List Paragraph"/>
    <w:aliases w:val="Virsraksti,Syle 1,Normal bullet 2,Bullet list,Saistīto dokumentu saraksts,2,Numurets,Colorful List - Accent 11,PPS_Bullet,List Paragraph Red,Bullet EY,Colorful List - Accent 12,Numbered Para 1,Dot pt,No Spacing1,Indicator Text,Strip,lp1"/>
    <w:basedOn w:val="Normal"/>
    <w:link w:val="ListParagraphChar"/>
    <w:uiPriority w:val="34"/>
    <w:qFormat/>
    <w:rsid w:val="00050C83"/>
    <w:pPr>
      <w:ind w:left="720"/>
      <w:contextualSpacing/>
    </w:pPr>
  </w:style>
  <w:style w:type="character" w:styleId="Hyperlink">
    <w:name w:val="Hyperlink"/>
    <w:uiPriority w:val="99"/>
    <w:unhideWhenUsed/>
    <w:rsid w:val="00050C83"/>
    <w:rPr>
      <w:color w:val="0563C1"/>
      <w:u w:val="single"/>
    </w:rPr>
  </w:style>
  <w:style w:type="paragraph" w:styleId="BodyText2">
    <w:name w:val="Body Text 2"/>
    <w:basedOn w:val="Normal"/>
    <w:link w:val="BodyText2Char"/>
    <w:uiPriority w:val="99"/>
    <w:unhideWhenUsed/>
    <w:rsid w:val="00050C83"/>
    <w:pPr>
      <w:keepLines/>
      <w:spacing w:after="0" w:line="240" w:lineRule="auto"/>
      <w:jc w:val="both"/>
    </w:pPr>
    <w:rPr>
      <w:rFonts w:ascii="Times New Roman" w:eastAsia="Times New Roman" w:hAnsi="Times New Roman" w:cs="Times New Roman"/>
      <w:sz w:val="24"/>
      <w:szCs w:val="20"/>
      <w:lang w:val="lv-LV"/>
    </w:rPr>
  </w:style>
  <w:style w:type="character" w:customStyle="1" w:styleId="BodyText2Char">
    <w:name w:val="Body Text 2 Char"/>
    <w:basedOn w:val="DefaultParagraphFont"/>
    <w:link w:val="BodyText2"/>
    <w:uiPriority w:val="99"/>
    <w:rsid w:val="00050C83"/>
    <w:rPr>
      <w:rFonts w:ascii="Times New Roman" w:hAnsi="Times New Roman" w:cs="Times New Roman"/>
      <w:sz w:val="24"/>
      <w:szCs w:val="20"/>
    </w:rPr>
  </w:style>
  <w:style w:type="character" w:customStyle="1" w:styleId="ListParagraphChar">
    <w:name w:val="List Paragraph Char"/>
    <w:aliases w:val="Virsraksti Char,Syle 1 Char,Normal bullet 2 Char,Bullet list Char,Saistīto dokumentu saraksts Char,2 Char,Numurets Char,Colorful List - Accent 11 Char,PPS_Bullet Char,List Paragraph Red Char,Bullet EY Char,Numbered Para 1 Char"/>
    <w:link w:val="ListParagraph"/>
    <w:uiPriority w:val="34"/>
    <w:qFormat/>
    <w:rsid w:val="00050C83"/>
    <w:rPr>
      <w:rFonts w:eastAsiaTheme="minorHAnsi"/>
      <w:lang w:val="en-GB"/>
    </w:rPr>
  </w:style>
  <w:style w:type="paragraph" w:styleId="Footer">
    <w:name w:val="footer"/>
    <w:basedOn w:val="Normal"/>
    <w:link w:val="FooterChar"/>
    <w:uiPriority w:val="99"/>
    <w:unhideWhenUsed/>
    <w:rsid w:val="00050C83"/>
    <w:pPr>
      <w:tabs>
        <w:tab w:val="center" w:pos="4153"/>
        <w:tab w:val="right" w:pos="8306"/>
      </w:tabs>
      <w:spacing w:after="0" w:line="240" w:lineRule="auto"/>
    </w:pPr>
  </w:style>
  <w:style w:type="character" w:customStyle="1" w:styleId="FooterChar">
    <w:name w:val="Footer Char"/>
    <w:basedOn w:val="DefaultParagraphFont"/>
    <w:link w:val="Footer"/>
    <w:uiPriority w:val="99"/>
    <w:rsid w:val="00050C83"/>
    <w:rPr>
      <w:rFonts w:eastAsiaTheme="minorHAnsi"/>
      <w:lang w:val="en-GB"/>
    </w:rPr>
  </w:style>
  <w:style w:type="paragraph" w:styleId="BodyText">
    <w:name w:val="Body Text"/>
    <w:basedOn w:val="Normal"/>
    <w:link w:val="BodyTextChar"/>
    <w:uiPriority w:val="99"/>
    <w:semiHidden/>
    <w:unhideWhenUsed/>
    <w:rsid w:val="00050C83"/>
    <w:pPr>
      <w:spacing w:after="120"/>
    </w:pPr>
  </w:style>
  <w:style w:type="character" w:customStyle="1" w:styleId="BodyTextChar">
    <w:name w:val="Body Text Char"/>
    <w:basedOn w:val="DefaultParagraphFont"/>
    <w:link w:val="BodyText"/>
    <w:uiPriority w:val="99"/>
    <w:semiHidden/>
    <w:rsid w:val="00050C83"/>
    <w:rPr>
      <w:rFonts w:eastAsiaTheme="minorHAnsi"/>
      <w:lang w:val="en-GB"/>
    </w:rPr>
  </w:style>
  <w:style w:type="paragraph" w:styleId="BalloonText">
    <w:name w:val="Balloon Text"/>
    <w:basedOn w:val="Normal"/>
    <w:link w:val="BalloonTextChar"/>
    <w:uiPriority w:val="99"/>
    <w:semiHidden/>
    <w:unhideWhenUsed/>
    <w:rsid w:val="008638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383A"/>
    <w:rPr>
      <w:rFonts w:ascii="Segoe UI" w:eastAsiaTheme="minorHAnsi" w:hAnsi="Segoe UI" w:cs="Segoe UI"/>
      <w:sz w:val="18"/>
      <w:szCs w:val="18"/>
      <w:lang w:val="en-GB"/>
    </w:rPr>
  </w:style>
  <w:style w:type="paragraph" w:styleId="FootnoteText">
    <w:name w:val="footnote text"/>
    <w:basedOn w:val="Normal"/>
    <w:link w:val="FootnoteTextChar"/>
    <w:uiPriority w:val="99"/>
    <w:unhideWhenUsed/>
    <w:rsid w:val="0086383A"/>
    <w:pPr>
      <w:spacing w:after="0" w:line="240" w:lineRule="auto"/>
    </w:pPr>
    <w:rPr>
      <w:rFonts w:ascii="Calibri" w:eastAsia="Calibri" w:hAnsi="Calibri" w:cs="Times New Roman"/>
      <w:sz w:val="20"/>
      <w:szCs w:val="20"/>
      <w:lang w:val="lv-LV"/>
    </w:rPr>
  </w:style>
  <w:style w:type="character" w:customStyle="1" w:styleId="FootnoteTextChar">
    <w:name w:val="Footnote Text Char"/>
    <w:basedOn w:val="DefaultParagraphFont"/>
    <w:link w:val="FootnoteText"/>
    <w:uiPriority w:val="99"/>
    <w:rsid w:val="0086383A"/>
    <w:rPr>
      <w:rFonts w:ascii="Calibri" w:eastAsia="Calibri" w:hAnsi="Calibri" w:cs="Times New Roman"/>
      <w:sz w:val="20"/>
      <w:szCs w:val="20"/>
    </w:rPr>
  </w:style>
  <w:style w:type="character" w:styleId="FootnoteReference">
    <w:name w:val="footnote reference"/>
    <w:aliases w:val="Footnote sign,Style 4,Footnote Reference Number,fr,Footnote symbol"/>
    <w:unhideWhenUsed/>
    <w:rsid w:val="0086383A"/>
    <w:rPr>
      <w:vertAlign w:val="superscript"/>
    </w:rPr>
  </w:style>
  <w:style w:type="character" w:styleId="UnresolvedMention">
    <w:name w:val="Unresolved Mention"/>
    <w:basedOn w:val="DefaultParagraphFont"/>
    <w:uiPriority w:val="99"/>
    <w:semiHidden/>
    <w:unhideWhenUsed/>
    <w:rsid w:val="006D6D94"/>
    <w:rPr>
      <w:color w:val="605E5C"/>
      <w:shd w:val="clear" w:color="auto" w:fill="E1DFDD"/>
    </w:rPr>
  </w:style>
  <w:style w:type="character" w:customStyle="1" w:styleId="Heading1Char">
    <w:name w:val="Heading 1 Char"/>
    <w:aliases w:val="H1 Char,Section Heading Char1,heading1 Char1,Antraste 1 Char1,h1 Char1,Section Heading Char Char,heading1 Char Char,Antraste 1 Char Char,h1 Char Char,Virsraksts 1 Char"/>
    <w:basedOn w:val="DefaultParagraphFont"/>
    <w:link w:val="Heading1"/>
    <w:uiPriority w:val="9"/>
    <w:rsid w:val="00FF6803"/>
    <w:rPr>
      <w:rFonts w:ascii="Times New Roman" w:eastAsia="Calibri" w:hAnsi="Times New Roman" w:cs="Times New Roman"/>
      <w:b/>
      <w:bCs/>
      <w:color w:val="000000"/>
      <w:kern w:val="32"/>
      <w:sz w:val="24"/>
      <w:szCs w:val="24"/>
    </w:rPr>
  </w:style>
  <w:style w:type="character" w:customStyle="1" w:styleId="Heading3Char">
    <w:name w:val="Heading 3 Char"/>
    <w:basedOn w:val="DefaultParagraphFont"/>
    <w:link w:val="Heading3"/>
    <w:qFormat/>
    <w:rsid w:val="00FF6803"/>
    <w:rPr>
      <w:rFonts w:ascii="Times New Roman" w:hAnsi="Times New Roman" w:cs="Arial"/>
      <w:b/>
      <w:bCs/>
      <w:sz w:val="26"/>
      <w:szCs w:val="26"/>
      <w:lang w:val="en-GB"/>
    </w:rPr>
  </w:style>
  <w:style w:type="paragraph" w:styleId="NoSpacing">
    <w:name w:val="No Spacing"/>
    <w:link w:val="NoSpacingChar"/>
    <w:qFormat/>
    <w:rsid w:val="006174D6"/>
    <w:pPr>
      <w:spacing w:after="0" w:line="240" w:lineRule="auto"/>
    </w:pPr>
    <w:rPr>
      <w:rFonts w:ascii="Calibri" w:hAnsi="Calibri" w:cs="Times New Roman"/>
    </w:rPr>
  </w:style>
  <w:style w:type="character" w:customStyle="1" w:styleId="NoSpacingChar">
    <w:name w:val="No Spacing Char"/>
    <w:basedOn w:val="DefaultParagraphFont"/>
    <w:link w:val="NoSpacing"/>
    <w:qFormat/>
    <w:locked/>
    <w:rsid w:val="006174D6"/>
    <w:rPr>
      <w:rFonts w:ascii="Calibri" w:hAnsi="Calibri" w:cs="Times New Roman"/>
    </w:rPr>
  </w:style>
  <w:style w:type="table" w:styleId="TableGrid">
    <w:name w:val="Table Grid"/>
    <w:basedOn w:val="TableNormal"/>
    <w:uiPriority w:val="59"/>
    <w:rsid w:val="00BF45C5"/>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523026">
      <w:bodyDiv w:val="1"/>
      <w:marLeft w:val="0"/>
      <w:marRight w:val="0"/>
      <w:marTop w:val="0"/>
      <w:marBottom w:val="0"/>
      <w:divBdr>
        <w:top w:val="none" w:sz="0" w:space="0" w:color="auto"/>
        <w:left w:val="none" w:sz="0" w:space="0" w:color="auto"/>
        <w:bottom w:val="none" w:sz="0" w:space="0" w:color="auto"/>
        <w:right w:val="none" w:sz="0" w:space="0" w:color="auto"/>
      </w:divBdr>
    </w:div>
    <w:div w:id="223101456">
      <w:bodyDiv w:val="1"/>
      <w:marLeft w:val="0"/>
      <w:marRight w:val="0"/>
      <w:marTop w:val="0"/>
      <w:marBottom w:val="0"/>
      <w:divBdr>
        <w:top w:val="none" w:sz="0" w:space="0" w:color="auto"/>
        <w:left w:val="none" w:sz="0" w:space="0" w:color="auto"/>
        <w:bottom w:val="none" w:sz="0" w:space="0" w:color="auto"/>
        <w:right w:val="none" w:sz="0" w:space="0" w:color="auto"/>
      </w:divBdr>
    </w:div>
    <w:div w:id="286087970">
      <w:bodyDiv w:val="1"/>
      <w:marLeft w:val="0"/>
      <w:marRight w:val="0"/>
      <w:marTop w:val="0"/>
      <w:marBottom w:val="0"/>
      <w:divBdr>
        <w:top w:val="none" w:sz="0" w:space="0" w:color="auto"/>
        <w:left w:val="none" w:sz="0" w:space="0" w:color="auto"/>
        <w:bottom w:val="none" w:sz="0" w:space="0" w:color="auto"/>
        <w:right w:val="none" w:sz="0" w:space="0" w:color="auto"/>
      </w:divBdr>
    </w:div>
    <w:div w:id="408501034">
      <w:bodyDiv w:val="1"/>
      <w:marLeft w:val="0"/>
      <w:marRight w:val="0"/>
      <w:marTop w:val="0"/>
      <w:marBottom w:val="0"/>
      <w:divBdr>
        <w:top w:val="none" w:sz="0" w:space="0" w:color="auto"/>
        <w:left w:val="none" w:sz="0" w:space="0" w:color="auto"/>
        <w:bottom w:val="none" w:sz="0" w:space="0" w:color="auto"/>
        <w:right w:val="none" w:sz="0" w:space="0" w:color="auto"/>
      </w:divBdr>
    </w:div>
    <w:div w:id="637420620">
      <w:bodyDiv w:val="1"/>
      <w:marLeft w:val="0"/>
      <w:marRight w:val="0"/>
      <w:marTop w:val="0"/>
      <w:marBottom w:val="0"/>
      <w:divBdr>
        <w:top w:val="none" w:sz="0" w:space="0" w:color="auto"/>
        <w:left w:val="none" w:sz="0" w:space="0" w:color="auto"/>
        <w:bottom w:val="none" w:sz="0" w:space="0" w:color="auto"/>
        <w:right w:val="none" w:sz="0" w:space="0" w:color="auto"/>
      </w:divBdr>
    </w:div>
    <w:div w:id="893079642">
      <w:bodyDiv w:val="1"/>
      <w:marLeft w:val="0"/>
      <w:marRight w:val="0"/>
      <w:marTop w:val="0"/>
      <w:marBottom w:val="0"/>
      <w:divBdr>
        <w:top w:val="none" w:sz="0" w:space="0" w:color="auto"/>
        <w:left w:val="none" w:sz="0" w:space="0" w:color="auto"/>
        <w:bottom w:val="none" w:sz="0" w:space="0" w:color="auto"/>
        <w:right w:val="none" w:sz="0" w:space="0" w:color="auto"/>
      </w:divBdr>
    </w:div>
    <w:div w:id="911892413">
      <w:bodyDiv w:val="1"/>
      <w:marLeft w:val="0"/>
      <w:marRight w:val="0"/>
      <w:marTop w:val="0"/>
      <w:marBottom w:val="0"/>
      <w:divBdr>
        <w:top w:val="none" w:sz="0" w:space="0" w:color="auto"/>
        <w:left w:val="none" w:sz="0" w:space="0" w:color="auto"/>
        <w:bottom w:val="none" w:sz="0" w:space="0" w:color="auto"/>
        <w:right w:val="none" w:sz="0" w:space="0" w:color="auto"/>
      </w:divBdr>
    </w:div>
    <w:div w:id="972903799">
      <w:bodyDiv w:val="1"/>
      <w:marLeft w:val="0"/>
      <w:marRight w:val="0"/>
      <w:marTop w:val="0"/>
      <w:marBottom w:val="0"/>
      <w:divBdr>
        <w:top w:val="none" w:sz="0" w:space="0" w:color="auto"/>
        <w:left w:val="none" w:sz="0" w:space="0" w:color="auto"/>
        <w:bottom w:val="none" w:sz="0" w:space="0" w:color="auto"/>
        <w:right w:val="none" w:sz="0" w:space="0" w:color="auto"/>
      </w:divBdr>
    </w:div>
    <w:div w:id="1004744069">
      <w:bodyDiv w:val="1"/>
      <w:marLeft w:val="0"/>
      <w:marRight w:val="0"/>
      <w:marTop w:val="0"/>
      <w:marBottom w:val="0"/>
      <w:divBdr>
        <w:top w:val="none" w:sz="0" w:space="0" w:color="auto"/>
        <w:left w:val="none" w:sz="0" w:space="0" w:color="auto"/>
        <w:bottom w:val="none" w:sz="0" w:space="0" w:color="auto"/>
        <w:right w:val="none" w:sz="0" w:space="0" w:color="auto"/>
      </w:divBdr>
    </w:div>
    <w:div w:id="1016537654">
      <w:bodyDiv w:val="1"/>
      <w:marLeft w:val="0"/>
      <w:marRight w:val="0"/>
      <w:marTop w:val="0"/>
      <w:marBottom w:val="0"/>
      <w:divBdr>
        <w:top w:val="none" w:sz="0" w:space="0" w:color="auto"/>
        <w:left w:val="none" w:sz="0" w:space="0" w:color="auto"/>
        <w:bottom w:val="none" w:sz="0" w:space="0" w:color="auto"/>
        <w:right w:val="none" w:sz="0" w:space="0" w:color="auto"/>
      </w:divBdr>
    </w:div>
    <w:div w:id="1058750747">
      <w:bodyDiv w:val="1"/>
      <w:marLeft w:val="0"/>
      <w:marRight w:val="0"/>
      <w:marTop w:val="0"/>
      <w:marBottom w:val="0"/>
      <w:divBdr>
        <w:top w:val="none" w:sz="0" w:space="0" w:color="auto"/>
        <w:left w:val="none" w:sz="0" w:space="0" w:color="auto"/>
        <w:bottom w:val="none" w:sz="0" w:space="0" w:color="auto"/>
        <w:right w:val="none" w:sz="0" w:space="0" w:color="auto"/>
      </w:divBdr>
    </w:div>
    <w:div w:id="1147475719">
      <w:bodyDiv w:val="1"/>
      <w:marLeft w:val="0"/>
      <w:marRight w:val="0"/>
      <w:marTop w:val="0"/>
      <w:marBottom w:val="0"/>
      <w:divBdr>
        <w:top w:val="none" w:sz="0" w:space="0" w:color="auto"/>
        <w:left w:val="none" w:sz="0" w:space="0" w:color="auto"/>
        <w:bottom w:val="none" w:sz="0" w:space="0" w:color="auto"/>
        <w:right w:val="none" w:sz="0" w:space="0" w:color="auto"/>
      </w:divBdr>
    </w:div>
    <w:div w:id="1265843246">
      <w:bodyDiv w:val="1"/>
      <w:marLeft w:val="0"/>
      <w:marRight w:val="0"/>
      <w:marTop w:val="0"/>
      <w:marBottom w:val="0"/>
      <w:divBdr>
        <w:top w:val="none" w:sz="0" w:space="0" w:color="auto"/>
        <w:left w:val="none" w:sz="0" w:space="0" w:color="auto"/>
        <w:bottom w:val="none" w:sz="0" w:space="0" w:color="auto"/>
        <w:right w:val="none" w:sz="0" w:space="0" w:color="auto"/>
      </w:divBdr>
    </w:div>
    <w:div w:id="1357196129">
      <w:bodyDiv w:val="1"/>
      <w:marLeft w:val="0"/>
      <w:marRight w:val="0"/>
      <w:marTop w:val="0"/>
      <w:marBottom w:val="0"/>
      <w:divBdr>
        <w:top w:val="none" w:sz="0" w:space="0" w:color="auto"/>
        <w:left w:val="none" w:sz="0" w:space="0" w:color="auto"/>
        <w:bottom w:val="none" w:sz="0" w:space="0" w:color="auto"/>
        <w:right w:val="none" w:sz="0" w:space="0" w:color="auto"/>
      </w:divBdr>
    </w:div>
    <w:div w:id="1404336674">
      <w:bodyDiv w:val="1"/>
      <w:marLeft w:val="0"/>
      <w:marRight w:val="0"/>
      <w:marTop w:val="0"/>
      <w:marBottom w:val="0"/>
      <w:divBdr>
        <w:top w:val="none" w:sz="0" w:space="0" w:color="auto"/>
        <w:left w:val="none" w:sz="0" w:space="0" w:color="auto"/>
        <w:bottom w:val="none" w:sz="0" w:space="0" w:color="auto"/>
        <w:right w:val="none" w:sz="0" w:space="0" w:color="auto"/>
      </w:divBdr>
    </w:div>
    <w:div w:id="1414081199">
      <w:bodyDiv w:val="1"/>
      <w:marLeft w:val="0"/>
      <w:marRight w:val="0"/>
      <w:marTop w:val="0"/>
      <w:marBottom w:val="0"/>
      <w:divBdr>
        <w:top w:val="none" w:sz="0" w:space="0" w:color="auto"/>
        <w:left w:val="none" w:sz="0" w:space="0" w:color="auto"/>
        <w:bottom w:val="none" w:sz="0" w:space="0" w:color="auto"/>
        <w:right w:val="none" w:sz="0" w:space="0" w:color="auto"/>
      </w:divBdr>
    </w:div>
    <w:div w:id="1440643764">
      <w:bodyDiv w:val="1"/>
      <w:marLeft w:val="0"/>
      <w:marRight w:val="0"/>
      <w:marTop w:val="0"/>
      <w:marBottom w:val="0"/>
      <w:divBdr>
        <w:top w:val="none" w:sz="0" w:space="0" w:color="auto"/>
        <w:left w:val="none" w:sz="0" w:space="0" w:color="auto"/>
        <w:bottom w:val="none" w:sz="0" w:space="0" w:color="auto"/>
        <w:right w:val="none" w:sz="0" w:space="0" w:color="auto"/>
      </w:divBdr>
      <w:divsChild>
        <w:div w:id="2011718632">
          <w:marLeft w:val="0"/>
          <w:marRight w:val="0"/>
          <w:marTop w:val="0"/>
          <w:marBottom w:val="0"/>
          <w:divBdr>
            <w:top w:val="none" w:sz="0" w:space="0" w:color="auto"/>
            <w:left w:val="none" w:sz="0" w:space="0" w:color="auto"/>
            <w:bottom w:val="none" w:sz="0" w:space="0" w:color="auto"/>
            <w:right w:val="none" w:sz="0" w:space="0" w:color="auto"/>
          </w:divBdr>
          <w:divsChild>
            <w:div w:id="1524856206">
              <w:marLeft w:val="0"/>
              <w:marRight w:val="0"/>
              <w:marTop w:val="0"/>
              <w:marBottom w:val="0"/>
              <w:divBdr>
                <w:top w:val="none" w:sz="0" w:space="0" w:color="auto"/>
                <w:left w:val="none" w:sz="0" w:space="0" w:color="auto"/>
                <w:bottom w:val="none" w:sz="0" w:space="0" w:color="auto"/>
                <w:right w:val="none" w:sz="0" w:space="0" w:color="auto"/>
              </w:divBdr>
              <w:divsChild>
                <w:div w:id="1082408059">
                  <w:marLeft w:val="0"/>
                  <w:marRight w:val="0"/>
                  <w:marTop w:val="0"/>
                  <w:marBottom w:val="0"/>
                  <w:divBdr>
                    <w:top w:val="none" w:sz="0" w:space="0" w:color="auto"/>
                    <w:left w:val="none" w:sz="0" w:space="0" w:color="auto"/>
                    <w:bottom w:val="none" w:sz="0" w:space="0" w:color="auto"/>
                    <w:right w:val="none" w:sz="0" w:space="0" w:color="auto"/>
                  </w:divBdr>
                  <w:divsChild>
                    <w:div w:id="1262644780">
                      <w:marLeft w:val="0"/>
                      <w:marRight w:val="0"/>
                      <w:marTop w:val="0"/>
                      <w:marBottom w:val="0"/>
                      <w:divBdr>
                        <w:top w:val="none" w:sz="0" w:space="0" w:color="auto"/>
                        <w:left w:val="none" w:sz="0" w:space="0" w:color="auto"/>
                        <w:bottom w:val="none" w:sz="0" w:space="0" w:color="auto"/>
                        <w:right w:val="none" w:sz="0" w:space="0" w:color="auto"/>
                      </w:divBdr>
                      <w:divsChild>
                        <w:div w:id="1773042622">
                          <w:marLeft w:val="0"/>
                          <w:marRight w:val="0"/>
                          <w:marTop w:val="0"/>
                          <w:marBottom w:val="0"/>
                          <w:divBdr>
                            <w:top w:val="none" w:sz="0" w:space="0" w:color="auto"/>
                            <w:left w:val="none" w:sz="0" w:space="0" w:color="auto"/>
                            <w:bottom w:val="none" w:sz="0" w:space="0" w:color="auto"/>
                            <w:right w:val="none" w:sz="0" w:space="0" w:color="auto"/>
                          </w:divBdr>
                          <w:divsChild>
                            <w:div w:id="1690135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5051469">
      <w:bodyDiv w:val="1"/>
      <w:marLeft w:val="0"/>
      <w:marRight w:val="0"/>
      <w:marTop w:val="0"/>
      <w:marBottom w:val="0"/>
      <w:divBdr>
        <w:top w:val="none" w:sz="0" w:space="0" w:color="auto"/>
        <w:left w:val="none" w:sz="0" w:space="0" w:color="auto"/>
        <w:bottom w:val="none" w:sz="0" w:space="0" w:color="auto"/>
        <w:right w:val="none" w:sz="0" w:space="0" w:color="auto"/>
      </w:divBdr>
      <w:divsChild>
        <w:div w:id="146020910">
          <w:marLeft w:val="0"/>
          <w:marRight w:val="0"/>
          <w:marTop w:val="0"/>
          <w:marBottom w:val="0"/>
          <w:divBdr>
            <w:top w:val="none" w:sz="0" w:space="0" w:color="auto"/>
            <w:left w:val="none" w:sz="0" w:space="0" w:color="auto"/>
            <w:bottom w:val="none" w:sz="0" w:space="0" w:color="auto"/>
            <w:right w:val="none" w:sz="0" w:space="0" w:color="auto"/>
          </w:divBdr>
          <w:divsChild>
            <w:div w:id="416754051">
              <w:marLeft w:val="0"/>
              <w:marRight w:val="0"/>
              <w:marTop w:val="0"/>
              <w:marBottom w:val="0"/>
              <w:divBdr>
                <w:top w:val="none" w:sz="0" w:space="0" w:color="auto"/>
                <w:left w:val="none" w:sz="0" w:space="0" w:color="auto"/>
                <w:bottom w:val="none" w:sz="0" w:space="0" w:color="auto"/>
                <w:right w:val="none" w:sz="0" w:space="0" w:color="auto"/>
              </w:divBdr>
              <w:divsChild>
                <w:div w:id="1247301198">
                  <w:marLeft w:val="0"/>
                  <w:marRight w:val="0"/>
                  <w:marTop w:val="0"/>
                  <w:marBottom w:val="0"/>
                  <w:divBdr>
                    <w:top w:val="none" w:sz="0" w:space="0" w:color="auto"/>
                    <w:left w:val="none" w:sz="0" w:space="0" w:color="auto"/>
                    <w:bottom w:val="none" w:sz="0" w:space="0" w:color="auto"/>
                    <w:right w:val="none" w:sz="0" w:space="0" w:color="auto"/>
                  </w:divBdr>
                  <w:divsChild>
                    <w:div w:id="1655599567">
                      <w:marLeft w:val="0"/>
                      <w:marRight w:val="0"/>
                      <w:marTop w:val="0"/>
                      <w:marBottom w:val="0"/>
                      <w:divBdr>
                        <w:top w:val="none" w:sz="0" w:space="0" w:color="auto"/>
                        <w:left w:val="none" w:sz="0" w:space="0" w:color="auto"/>
                        <w:bottom w:val="none" w:sz="0" w:space="0" w:color="auto"/>
                        <w:right w:val="none" w:sz="0" w:space="0" w:color="auto"/>
                      </w:divBdr>
                      <w:divsChild>
                        <w:div w:id="686105011">
                          <w:marLeft w:val="0"/>
                          <w:marRight w:val="0"/>
                          <w:marTop w:val="0"/>
                          <w:marBottom w:val="0"/>
                          <w:divBdr>
                            <w:top w:val="none" w:sz="0" w:space="0" w:color="auto"/>
                            <w:left w:val="none" w:sz="0" w:space="0" w:color="auto"/>
                            <w:bottom w:val="none" w:sz="0" w:space="0" w:color="auto"/>
                            <w:right w:val="none" w:sz="0" w:space="0" w:color="auto"/>
                          </w:divBdr>
                          <w:divsChild>
                            <w:div w:id="962417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3678794">
      <w:bodyDiv w:val="1"/>
      <w:marLeft w:val="0"/>
      <w:marRight w:val="0"/>
      <w:marTop w:val="0"/>
      <w:marBottom w:val="0"/>
      <w:divBdr>
        <w:top w:val="none" w:sz="0" w:space="0" w:color="auto"/>
        <w:left w:val="none" w:sz="0" w:space="0" w:color="auto"/>
        <w:bottom w:val="none" w:sz="0" w:space="0" w:color="auto"/>
        <w:right w:val="none" w:sz="0" w:space="0" w:color="auto"/>
      </w:divBdr>
    </w:div>
    <w:div w:id="1978215393">
      <w:bodyDiv w:val="1"/>
      <w:marLeft w:val="0"/>
      <w:marRight w:val="0"/>
      <w:marTop w:val="0"/>
      <w:marBottom w:val="0"/>
      <w:divBdr>
        <w:top w:val="none" w:sz="0" w:space="0" w:color="auto"/>
        <w:left w:val="none" w:sz="0" w:space="0" w:color="auto"/>
        <w:bottom w:val="none" w:sz="0" w:space="0" w:color="auto"/>
        <w:right w:val="none" w:sz="0" w:space="0" w:color="auto"/>
      </w:divBdr>
    </w:div>
    <w:div w:id="2058357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aslimnica.lv" TargetMode="External"/><Relationship Id="rId3" Type="http://schemas.openxmlformats.org/officeDocument/2006/relationships/settings" Target="settings.xml"/><Relationship Id="rId7" Type="http://schemas.openxmlformats.org/officeDocument/2006/relationships/hyperlink" Target="mailto:Kristaps.Reimartuss@aslimnica.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rekini@aslimnic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205</TotalTime>
  <Pages>1</Pages>
  <Words>10436</Words>
  <Characters>5950</Characters>
  <Application>Microsoft Office Word</Application>
  <DocSecurity>0</DocSecurity>
  <Lines>49</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Jēkabsone-Lasenberga</dc:creator>
  <cp:keywords/>
  <dc:description/>
  <cp:lastModifiedBy>Ilze Brodele-Gremzde</cp:lastModifiedBy>
  <cp:revision>19</cp:revision>
  <cp:lastPrinted>2025-12-02T08:34:00Z</cp:lastPrinted>
  <dcterms:created xsi:type="dcterms:W3CDTF">2026-08-03T13:22:00Z</dcterms:created>
  <dcterms:modified xsi:type="dcterms:W3CDTF">2026-08-24T08:30:00Z</dcterms:modified>
</cp:coreProperties>
</file>