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A682" w14:textId="77777777" w:rsidR="004B09E6" w:rsidRPr="00FE1D03" w:rsidRDefault="004B09E6" w:rsidP="004B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SIA “Rīgas Austrumu klīniskā universitātes slimnīca” </w:t>
      </w:r>
    </w:p>
    <w:p w14:paraId="2496C1CE" w14:textId="77777777" w:rsidR="004B09E6" w:rsidRPr="00FE1D03" w:rsidRDefault="004B09E6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0F9CDBAB" w14:textId="31AED6BE" w:rsidR="00CC4930" w:rsidRPr="00FE1D03" w:rsidRDefault="00CA24E8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</w:t>
      </w:r>
      <w:r w:rsidR="00E26A2F"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</w:p>
    <w:p w14:paraId="7367DBD8" w14:textId="09FFACED" w:rsidR="00CA24E8" w:rsidRPr="00FE1D03" w:rsidRDefault="00A7356D" w:rsidP="002476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  <w:t>„</w:t>
      </w:r>
      <w:r w:rsidR="00247647" w:rsidRPr="00FE1D03">
        <w:rPr>
          <w:rFonts w:ascii="Times New Roman" w:hAnsi="Times New Roman" w:cs="Times New Roman"/>
          <w:b/>
          <w:i/>
          <w:iCs/>
          <w:noProof/>
          <w:sz w:val="24"/>
          <w:szCs w:val="24"/>
          <w:lang w:val="lv-LV"/>
        </w:rPr>
        <w:t>Vēstuļu frankēšanas mašīnas PostBase FM 45 ar uzlīmju padevi [50.0052.3812.00] tehniskā apkope, integrēto svaru-tarificētāja kalibrēšana, remonta darbi un iekārtas tintes kārtridžu un oriģinālo rezerves daļu piegāde</w:t>
      </w:r>
      <w:r w:rsidR="00AD7C93" w:rsidRPr="00FE1D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  <w:t>”</w:t>
      </w:r>
    </w:p>
    <w:p w14:paraId="14AEB5FD" w14:textId="003FA8F1" w:rsidR="00DE63FB" w:rsidRPr="00FE1D03" w:rsidRDefault="00DE63FB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ID. Nr. RAKUS CA/202</w:t>
      </w:r>
      <w:r w:rsidR="00091901"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6</w:t>
      </w:r>
      <w:r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</w:t>
      </w:r>
      <w:r w:rsidR="00091901"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3</w:t>
      </w:r>
      <w:r w:rsidR="00247647"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8</w:t>
      </w:r>
    </w:p>
    <w:p w14:paraId="34BEFD02" w14:textId="77777777" w:rsidR="00093E38" w:rsidRPr="00FE1D03" w:rsidRDefault="00093E38" w:rsidP="00093E3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FE1D03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nolikums</w:t>
      </w:r>
    </w:p>
    <w:p w14:paraId="0CCD22DC" w14:textId="77777777" w:rsidR="00093E38" w:rsidRPr="00FE1D03" w:rsidRDefault="00093E38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87D9F51" w14:textId="4867DEAD" w:rsidR="00E41611" w:rsidRPr="00FE1D03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</w:t>
      </w:r>
      <w:r w:rsidR="00743C61"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ūtītājs</w:t>
      </w:r>
    </w:p>
    <w:p w14:paraId="540795C2" w14:textId="77777777" w:rsidR="00E41611" w:rsidRPr="00FE1D03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SIA “Rīgas Austrumu klīniskā universitātes slimnīca” (RAKUS)</w:t>
      </w:r>
    </w:p>
    <w:p w14:paraId="6E0F7114" w14:textId="77777777" w:rsidR="007461B4" w:rsidRPr="00FE1D03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Reģ. Nr. 40003951628; </w:t>
      </w:r>
    </w:p>
    <w:p w14:paraId="70704CAC" w14:textId="7D4F80DC" w:rsidR="00E41611" w:rsidRPr="00FE1D03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Hipokrāta iela 2, Rīga, Latvija, LV-1079</w:t>
      </w:r>
    </w:p>
    <w:p w14:paraId="155C9DF4" w14:textId="77777777" w:rsidR="00E41611" w:rsidRPr="00FE1D03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9C4FCC3" w14:textId="67B57ACC" w:rsidR="00E24602" w:rsidRPr="00FE1D03" w:rsidRDefault="004D7742" w:rsidP="002368A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Informācija par </w:t>
      </w:r>
      <w:r w:rsidR="005A3C4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aptaujas</w:t>
      </w:r>
      <w:r w:rsidR="00CA24E8"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priekšmet</w:t>
      </w:r>
      <w:r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50C57210" w14:textId="504F1004" w:rsidR="002368AC" w:rsidRPr="00FE1D03" w:rsidRDefault="005A3C44" w:rsidP="002368A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Cenu aptaujas</w:t>
      </w:r>
      <w:r w:rsidR="002368AC" w:rsidRPr="00FE1D0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priekšmets: </w:t>
      </w:r>
      <w:r w:rsidR="00247647" w:rsidRPr="00FE1D03">
        <w:rPr>
          <w:rFonts w:ascii="Times New Roman" w:eastAsia="Times New Roman" w:hAnsi="Times New Roman" w:cs="Times New Roman"/>
          <w:sz w:val="24"/>
          <w:szCs w:val="24"/>
          <w:lang w:val="lv-LV"/>
        </w:rPr>
        <w:t>Vēstuļu frankēšanas mašīnas PostBase FM 45 ar uzlīmju padevi [50.0052.3812.00] tehniskā apkope, integrēto svaru-tarificētāja kalibrēšana, remonta darbi un iekārtas tintes kārtridžu un oriģinālo rezerves daļu piegāde</w:t>
      </w:r>
      <w:r w:rsidR="002368AC" w:rsidRPr="00FE1D03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54D57FAD" w14:textId="546D10E5" w:rsidR="002368AC" w:rsidRPr="00FE1D03" w:rsidRDefault="005A3C44" w:rsidP="002368A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Cenu aptaujas</w:t>
      </w:r>
      <w:r w:rsidR="002368AC" w:rsidRPr="00FE1D03">
        <w:rPr>
          <w:rFonts w:ascii="Times New Roman" w:hAnsi="Times New Roman"/>
          <w:bCs/>
          <w:sz w:val="24"/>
          <w:szCs w:val="24"/>
          <w:lang w:val="lv-LV"/>
        </w:rPr>
        <w:t xml:space="preserve"> priekšmets</w:t>
      </w:r>
      <w:r w:rsidR="006379EA" w:rsidRPr="00FE1D03">
        <w:rPr>
          <w:rFonts w:ascii="Times New Roman" w:hAnsi="Times New Roman"/>
          <w:bCs/>
          <w:sz w:val="24"/>
          <w:szCs w:val="24"/>
          <w:lang w:val="lv-LV"/>
        </w:rPr>
        <w:t xml:space="preserve"> NAV</w:t>
      </w:r>
      <w:r w:rsidR="002368AC" w:rsidRPr="00FE1D03">
        <w:rPr>
          <w:rFonts w:ascii="Times New Roman" w:hAnsi="Times New Roman"/>
          <w:bCs/>
          <w:sz w:val="24"/>
          <w:szCs w:val="24"/>
          <w:lang w:val="lv-LV"/>
        </w:rPr>
        <w:t xml:space="preserve"> sadalīts daļās. </w:t>
      </w:r>
    </w:p>
    <w:p w14:paraId="44711D87" w14:textId="5BACE807" w:rsidR="00E626F7" w:rsidRPr="00FE1D03" w:rsidRDefault="002368AC" w:rsidP="00E62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E1D03">
        <w:rPr>
          <w:rFonts w:ascii="Times New Roman" w:hAnsi="Times New Roman"/>
          <w:bCs/>
          <w:sz w:val="24"/>
          <w:szCs w:val="24"/>
          <w:lang w:val="lv-LV"/>
        </w:rPr>
        <w:t xml:space="preserve">Pretendentam jāiesniedz piedāvājums </w:t>
      </w:r>
      <w:r w:rsidRPr="00FE1D03">
        <w:rPr>
          <w:rFonts w:ascii="Times New Roman" w:hAnsi="Times New Roman"/>
          <w:b/>
          <w:sz w:val="24"/>
          <w:szCs w:val="24"/>
          <w:lang w:val="lv-LV"/>
        </w:rPr>
        <w:t xml:space="preserve">par visām </w:t>
      </w:r>
      <w:r w:rsidR="006379EA" w:rsidRPr="00FE1D03">
        <w:rPr>
          <w:rFonts w:ascii="Times New Roman" w:hAnsi="Times New Roman"/>
          <w:b/>
          <w:sz w:val="24"/>
          <w:szCs w:val="24"/>
          <w:lang w:val="lv-LV"/>
        </w:rPr>
        <w:t xml:space="preserve">tehniskās specifikācijas </w:t>
      </w:r>
      <w:r w:rsidR="008E4AF1" w:rsidRPr="00FE1D03">
        <w:rPr>
          <w:rFonts w:ascii="Times New Roman" w:hAnsi="Times New Roman"/>
          <w:b/>
          <w:sz w:val="24"/>
          <w:szCs w:val="24"/>
          <w:lang w:val="lv-LV"/>
        </w:rPr>
        <w:t xml:space="preserve">– finanšu piedāvājuma </w:t>
      </w:r>
      <w:r w:rsidRPr="00FE1D03">
        <w:rPr>
          <w:rFonts w:ascii="Times New Roman" w:hAnsi="Times New Roman"/>
          <w:b/>
          <w:sz w:val="24"/>
          <w:szCs w:val="24"/>
          <w:lang w:val="lv-LV"/>
        </w:rPr>
        <w:t>pozīcijām</w:t>
      </w:r>
      <w:r w:rsidR="00E626F7" w:rsidRPr="00FE1D03">
        <w:rPr>
          <w:rFonts w:ascii="Times New Roman" w:hAnsi="Times New Roman"/>
          <w:bCs/>
          <w:sz w:val="24"/>
          <w:szCs w:val="24"/>
          <w:lang w:val="lv-LV"/>
        </w:rPr>
        <w:t xml:space="preserve">, </w:t>
      </w:r>
      <w:r w:rsidR="00E626F7" w:rsidRPr="00FE1D03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iekļaujot cenā visas izmaksas, kas saistītas ar kvalitatīva pakalpojuma sniegšanu.</w:t>
      </w:r>
    </w:p>
    <w:p w14:paraId="1144ED90" w14:textId="43C2E27F" w:rsidR="002368AC" w:rsidRPr="00FE1D03" w:rsidRDefault="002368AC" w:rsidP="002368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FE1D03">
        <w:rPr>
          <w:rFonts w:ascii="Times New Roman" w:hAnsi="Times New Roman"/>
          <w:bCs/>
          <w:sz w:val="24"/>
          <w:szCs w:val="24"/>
          <w:lang w:val="lv-LV"/>
        </w:rPr>
        <w:t>Pretendents nevar iesniegt piedāvājuma variantus.</w:t>
      </w:r>
    </w:p>
    <w:p w14:paraId="12B56FAD" w14:textId="77777777" w:rsidR="002368AC" w:rsidRPr="00FE1D03" w:rsidRDefault="002368AC" w:rsidP="002368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4460FAE" w14:textId="61A10813" w:rsidR="001D1374" w:rsidRPr="00FE1D03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FE1D03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23316AB1" w14:textId="1444B881" w:rsidR="00F50FEB" w:rsidRPr="00FE1D03" w:rsidRDefault="00F50FEB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Plānotā līguma summa</w:t>
      </w:r>
      <w:r w:rsidR="00E07EFF"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– līdz EUR </w:t>
      </w:r>
      <w:r w:rsidR="00E07EFF"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9</w:t>
      </w: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999,</w:t>
      </w:r>
      <w:r w:rsidR="00B81E94"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00</w:t>
      </w: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(bez PVN).</w:t>
      </w:r>
    </w:p>
    <w:p w14:paraId="1291F358" w14:textId="6BE74AE7" w:rsidR="006359A6" w:rsidRPr="00FE1D03" w:rsidRDefault="006359A6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Līgums stājas spēkā tā abpusējas parakstīšanas brīd</w:t>
      </w:r>
      <w:r w:rsidR="004C18EC"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līdz brīdim, kad iestājas viens no šādiem nosacījumiem:</w:t>
      </w:r>
    </w:p>
    <w:p w14:paraId="5BDEA05F" w14:textId="395119EB" w:rsidR="006359A6" w:rsidRPr="00FE1D03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E1D03">
        <w:rPr>
          <w:rFonts w:ascii="Times New Roman" w:eastAsia="Calibri" w:hAnsi="Times New Roman"/>
          <w:sz w:val="24"/>
          <w:szCs w:val="24"/>
        </w:rPr>
        <w:t xml:space="preserve">aprit </w:t>
      </w:r>
      <w:r w:rsidR="00247647" w:rsidRPr="00FE1D03">
        <w:rPr>
          <w:rFonts w:ascii="Times New Roman" w:eastAsia="Calibri" w:hAnsi="Times New Roman"/>
          <w:sz w:val="24"/>
          <w:szCs w:val="24"/>
        </w:rPr>
        <w:t>5</w:t>
      </w:r>
      <w:r w:rsidRPr="00FE1D03">
        <w:rPr>
          <w:rFonts w:ascii="Times New Roman" w:eastAsia="Calibri" w:hAnsi="Times New Roman"/>
          <w:sz w:val="24"/>
          <w:szCs w:val="24"/>
        </w:rPr>
        <w:t xml:space="preserve"> (</w:t>
      </w:r>
      <w:r w:rsidR="00247647" w:rsidRPr="00FE1D03">
        <w:rPr>
          <w:rFonts w:ascii="Times New Roman" w:eastAsia="Calibri" w:hAnsi="Times New Roman"/>
          <w:sz w:val="24"/>
          <w:szCs w:val="24"/>
        </w:rPr>
        <w:t>pieci</w:t>
      </w:r>
      <w:r w:rsidRPr="00FE1D03">
        <w:rPr>
          <w:rFonts w:ascii="Times New Roman" w:eastAsia="Calibri" w:hAnsi="Times New Roman"/>
          <w:sz w:val="24"/>
          <w:szCs w:val="24"/>
        </w:rPr>
        <w:t xml:space="preserve">) </w:t>
      </w:r>
      <w:r w:rsidR="00247647" w:rsidRPr="00FE1D03">
        <w:rPr>
          <w:rFonts w:ascii="Times New Roman" w:eastAsia="Calibri" w:hAnsi="Times New Roman"/>
          <w:sz w:val="24"/>
          <w:szCs w:val="24"/>
        </w:rPr>
        <w:t>gadi</w:t>
      </w:r>
      <w:r w:rsidRPr="00FE1D03">
        <w:rPr>
          <w:rFonts w:ascii="Times New Roman" w:eastAsia="Calibri" w:hAnsi="Times New Roman"/>
          <w:sz w:val="24"/>
          <w:szCs w:val="24"/>
        </w:rPr>
        <w:t xml:space="preserve"> no </w:t>
      </w:r>
      <w:r w:rsidR="000666D8" w:rsidRPr="00FE1D03">
        <w:rPr>
          <w:rFonts w:ascii="Times New Roman" w:eastAsia="Calibri" w:hAnsi="Times New Roman"/>
          <w:sz w:val="24"/>
          <w:szCs w:val="24"/>
        </w:rPr>
        <w:t>l</w:t>
      </w:r>
      <w:r w:rsidRPr="00FE1D03">
        <w:rPr>
          <w:rFonts w:ascii="Times New Roman" w:eastAsia="Calibri" w:hAnsi="Times New Roman"/>
          <w:sz w:val="24"/>
          <w:szCs w:val="24"/>
        </w:rPr>
        <w:t>īguma noslēgšanas;</w:t>
      </w:r>
    </w:p>
    <w:p w14:paraId="5716080A" w14:textId="649BC830" w:rsidR="001D1374" w:rsidRPr="00FE1D03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E1D03">
        <w:rPr>
          <w:rFonts w:ascii="Times New Roman" w:eastAsia="Calibri" w:hAnsi="Times New Roman"/>
          <w:sz w:val="24"/>
          <w:szCs w:val="24"/>
        </w:rPr>
        <w:t xml:space="preserve">izlietota visa </w:t>
      </w:r>
      <w:r w:rsidR="000666D8" w:rsidRPr="00FE1D03">
        <w:rPr>
          <w:rFonts w:ascii="Times New Roman" w:eastAsia="Calibri" w:hAnsi="Times New Roman"/>
          <w:sz w:val="24"/>
          <w:szCs w:val="24"/>
        </w:rPr>
        <w:t>l</w:t>
      </w:r>
      <w:r w:rsidRPr="00FE1D03">
        <w:rPr>
          <w:rFonts w:ascii="Times New Roman" w:eastAsia="Calibri" w:hAnsi="Times New Roman"/>
          <w:sz w:val="24"/>
          <w:szCs w:val="24"/>
        </w:rPr>
        <w:t>īgum</w:t>
      </w:r>
      <w:r w:rsidR="000666D8" w:rsidRPr="00FE1D03">
        <w:rPr>
          <w:rFonts w:ascii="Times New Roman" w:eastAsia="Calibri" w:hAnsi="Times New Roman"/>
          <w:sz w:val="24"/>
          <w:szCs w:val="24"/>
        </w:rPr>
        <w:t>ā</w:t>
      </w:r>
      <w:r w:rsidRPr="00FE1D03">
        <w:rPr>
          <w:rFonts w:ascii="Times New Roman" w:eastAsia="Calibri" w:hAnsi="Times New Roman"/>
          <w:sz w:val="24"/>
          <w:szCs w:val="24"/>
        </w:rPr>
        <w:t xml:space="preserve"> noteiktā </w:t>
      </w:r>
      <w:r w:rsidR="000666D8" w:rsidRPr="00FE1D03">
        <w:rPr>
          <w:rFonts w:ascii="Times New Roman" w:eastAsia="Calibri" w:hAnsi="Times New Roman"/>
          <w:sz w:val="24"/>
          <w:szCs w:val="24"/>
        </w:rPr>
        <w:t>l</w:t>
      </w:r>
      <w:r w:rsidRPr="00FE1D03">
        <w:rPr>
          <w:rFonts w:ascii="Times New Roman" w:eastAsia="Calibri" w:hAnsi="Times New Roman"/>
          <w:sz w:val="24"/>
          <w:szCs w:val="24"/>
        </w:rPr>
        <w:t>īguma summa</w:t>
      </w:r>
      <w:r w:rsidR="00F50FEB" w:rsidRPr="00FE1D03">
        <w:rPr>
          <w:rFonts w:ascii="Times New Roman" w:eastAsia="Calibri" w:hAnsi="Times New Roman"/>
          <w:sz w:val="24"/>
          <w:szCs w:val="24"/>
        </w:rPr>
        <w:t>.</w:t>
      </w:r>
    </w:p>
    <w:p w14:paraId="1519D3ED" w14:textId="73C2148A" w:rsidR="00CA24E8" w:rsidRPr="003D74A2" w:rsidRDefault="00E626F7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3D74A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Pakalpojuma izpildes vietas SIA “Rīgas Austrumu klīniskā universitātes slimnīca”</w:t>
      </w:r>
      <w:r w:rsidR="00CF3A86" w:rsidRPr="003D74A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stacionārs “Gaiļezers”, Hipokrāta iela 2, Rīga</w:t>
      </w:r>
      <w:r w:rsidR="003D74A2" w:rsidRPr="003D74A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, </w:t>
      </w:r>
      <w:r w:rsidR="003D74A2" w:rsidRPr="003D74A2">
        <w:rPr>
          <w:rFonts w:ascii="Times New Roman" w:hAnsi="Times New Roman"/>
          <w:bCs/>
          <w:sz w:val="24"/>
        </w:rPr>
        <w:t>LV-1079</w:t>
      </w:r>
      <w:r w:rsidRPr="003D74A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</w:p>
    <w:p w14:paraId="65FE5D34" w14:textId="77777777" w:rsidR="00E626F7" w:rsidRPr="003D74A2" w:rsidRDefault="00E626F7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7095F3" w14:textId="3835C623" w:rsidR="00CA24E8" w:rsidRPr="00FE1D03" w:rsidRDefault="005A3C44" w:rsidP="00AD6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aptaujas</w:t>
      </w:r>
      <w:r w:rsidR="00CA24E8"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prasības un nosacījumi</w:t>
      </w:r>
    </w:p>
    <w:p w14:paraId="547B144D" w14:textId="7524F8D1" w:rsidR="009E09DB" w:rsidRPr="00FE1D03" w:rsidRDefault="009E09DB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E1D03">
        <w:rPr>
          <w:rFonts w:ascii="Times New Roman" w:hAnsi="Times New Roman"/>
          <w:sz w:val="24"/>
          <w:szCs w:val="24"/>
          <w:lang w:val="lv-LV"/>
        </w:rPr>
        <w:t>Pretendent</w:t>
      </w:r>
      <w:r w:rsidR="00E4493D" w:rsidRPr="00FE1D03">
        <w:rPr>
          <w:rFonts w:ascii="Times New Roman" w:hAnsi="Times New Roman"/>
          <w:sz w:val="24"/>
          <w:szCs w:val="24"/>
          <w:lang w:val="lv-LV"/>
        </w:rPr>
        <w:t>am jābūt</w:t>
      </w:r>
      <w:r w:rsidRPr="00FE1D03">
        <w:rPr>
          <w:rFonts w:ascii="Times New Roman" w:hAnsi="Times New Roman"/>
          <w:sz w:val="24"/>
          <w:szCs w:val="24"/>
          <w:lang w:val="lv-LV"/>
        </w:rPr>
        <w:t xml:space="preserve"> reģistrēt</w:t>
      </w:r>
      <w:r w:rsidR="00E4493D" w:rsidRPr="00FE1D03">
        <w:rPr>
          <w:rFonts w:ascii="Times New Roman" w:hAnsi="Times New Roman"/>
          <w:sz w:val="24"/>
          <w:szCs w:val="24"/>
          <w:lang w:val="lv-LV"/>
        </w:rPr>
        <w:t>am</w:t>
      </w:r>
      <w:r w:rsidRPr="00FE1D03">
        <w:rPr>
          <w:rFonts w:ascii="Times New Roman" w:hAnsi="Times New Roman"/>
          <w:sz w:val="24"/>
          <w:szCs w:val="24"/>
          <w:lang w:val="lv-LV"/>
        </w:rPr>
        <w:t xml:space="preserve"> atbilstoši piegādātāja reģistrācijas valsts </w:t>
      </w:r>
      <w:r w:rsidR="00E4493D" w:rsidRPr="00FE1D03">
        <w:rPr>
          <w:rFonts w:ascii="Times New Roman" w:hAnsi="Times New Roman"/>
          <w:sz w:val="24"/>
          <w:szCs w:val="24"/>
          <w:lang w:val="lv-LV"/>
        </w:rPr>
        <w:t xml:space="preserve">likumiem un </w:t>
      </w:r>
      <w:r w:rsidRPr="00FE1D03">
        <w:rPr>
          <w:rFonts w:ascii="Times New Roman" w:hAnsi="Times New Roman"/>
          <w:sz w:val="24"/>
          <w:szCs w:val="24"/>
          <w:lang w:val="lv-LV"/>
        </w:rPr>
        <w:t>normatīvo aktu prasībām.</w:t>
      </w:r>
    </w:p>
    <w:p w14:paraId="31362082" w14:textId="3CA178B1" w:rsidR="00247647" w:rsidRPr="00FE1D03" w:rsidRDefault="00247647" w:rsidP="002476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E1D03">
        <w:rPr>
          <w:rFonts w:ascii="Times New Roman" w:hAnsi="Times New Roman"/>
          <w:sz w:val="24"/>
          <w:szCs w:val="24"/>
          <w:lang w:val="lv-LV"/>
        </w:rPr>
        <w:t>Pretendentam ir tiesības veikt ražotāja iekārtu tehnisko apkopi un remontu Latvijas Republikā.</w:t>
      </w:r>
    </w:p>
    <w:p w14:paraId="5095E9C5" w14:textId="74F24FDC" w:rsidR="00247647" w:rsidRPr="00FE1D03" w:rsidRDefault="00247647" w:rsidP="002476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E1D03">
        <w:rPr>
          <w:rFonts w:ascii="Times New Roman" w:hAnsi="Times New Roman"/>
          <w:sz w:val="24"/>
          <w:szCs w:val="24"/>
          <w:lang w:val="lv-LV"/>
        </w:rPr>
        <w:t>Pretendenta rīcībā pastāvīgi ir servisa speciālists/-i, kurš/-i ir iekārtu ražotāja apmācīti garantijas un pēcgarantijas remonta un apkopes veikšanai, atbilstoši ražotāja prasībām, izmantojot oriģinālos vai ražotāja sertificētus materiālus un rezerves daļas Latvijas Republikā.</w:t>
      </w:r>
    </w:p>
    <w:p w14:paraId="16D8D3BA" w14:textId="77777777" w:rsidR="00920BA2" w:rsidRPr="00FE1D03" w:rsidRDefault="00920BA2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091BB1" w14:textId="77777777" w:rsidR="00920BA2" w:rsidRPr="00FE1D03" w:rsidRDefault="00920BA2" w:rsidP="00920BA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FE1D03">
        <w:rPr>
          <w:rFonts w:ascii="Times New Roman" w:hAnsi="Times New Roman"/>
          <w:b/>
          <w:sz w:val="24"/>
          <w:szCs w:val="24"/>
          <w:lang w:val="lv-LV"/>
        </w:rPr>
        <w:t>Apmaksas kārtība</w:t>
      </w:r>
    </w:p>
    <w:p w14:paraId="533988C3" w14:textId="4E3403B2" w:rsidR="00E626F7" w:rsidRPr="00E626F7" w:rsidRDefault="00E626F7" w:rsidP="00E62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626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iepriekšējā kalendārajā mēnesī faktiski saņemtajiem pakalpojumiem samaksa tiek veikta 30 (trīsdesmit) dienu laikā no attiecīgā nodošanas-pieņemšanas akta abpusējas parakstīšanas un Pretendenta rēķina saņemšanas brīža. Rēķins iesniedzams, to nosūtot uz e-pasta adresi: </w:t>
      </w:r>
      <w:hyperlink r:id="rId7" w:history="1">
        <w:r w:rsidRPr="00E626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v-LV"/>
          </w:rPr>
          <w:t>rekini@aslimnica.lv</w:t>
        </w:r>
      </w:hyperlink>
      <w:r w:rsidRPr="00E626F7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52356361" w14:textId="77777777" w:rsidR="00920BA2" w:rsidRPr="00FE1D03" w:rsidRDefault="00920BA2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243D35CB" w14:textId="220919F4" w:rsidR="003E3EF4" w:rsidRPr="00FE1D03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FE1D03">
        <w:rPr>
          <w:rFonts w:ascii="Times New Roman" w:hAnsi="Times New Roman"/>
          <w:b/>
          <w:color w:val="000000"/>
          <w:sz w:val="24"/>
          <w:szCs w:val="24"/>
        </w:rPr>
        <w:lastRenderedPageBreak/>
        <w:t>Piedāvājumu vērtēšana un izvēles kritēriji</w:t>
      </w:r>
    </w:p>
    <w:p w14:paraId="2985EE7E" w14:textId="2408B125" w:rsidR="005332A6" w:rsidRPr="00FE1D03" w:rsidRDefault="005A3C44" w:rsidP="00F50FE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Cenu aptaujas</w:t>
      </w:r>
      <w:r w:rsidR="001541CC" w:rsidRPr="00FE1D03">
        <w:rPr>
          <w:rFonts w:ascii="Times New Roman" w:hAnsi="Times New Roman"/>
          <w:color w:val="000000"/>
          <w:sz w:val="24"/>
          <w:szCs w:val="24"/>
          <w:lang w:val="lv-LV"/>
        </w:rPr>
        <w:t xml:space="preserve"> komisija izvēlas </w:t>
      </w:r>
      <w:r w:rsidR="001541CC" w:rsidRPr="00FE1D0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saimnieciski visizdevīgāko </w:t>
      </w:r>
      <w:r w:rsidR="001541CC" w:rsidRPr="00FE1D03">
        <w:rPr>
          <w:rFonts w:ascii="Times New Roman" w:hAnsi="Times New Roman"/>
          <w:color w:val="000000"/>
          <w:sz w:val="24"/>
          <w:szCs w:val="24"/>
          <w:lang w:val="lv-LV"/>
        </w:rPr>
        <w:t xml:space="preserve">piedāvājumu no nolikuma un tehniskās specifikācijas prasībām atbilstošajiem piedāvājumiem, kā izvēles kritēriju nosakot </w:t>
      </w:r>
      <w:r w:rsidR="001541CC" w:rsidRPr="00FE1D0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viszemāko </w:t>
      </w:r>
      <w:r w:rsidR="008E4AF1" w:rsidRPr="00FE1D0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piedāvāto </w:t>
      </w:r>
      <w:r w:rsidR="00272AFC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kopējo </w:t>
      </w:r>
      <w:r w:rsidR="001541CC" w:rsidRPr="00FE1D0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cenu.</w:t>
      </w:r>
      <w:r w:rsidR="00DC6B55" w:rsidRPr="00FE1D0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 </w:t>
      </w:r>
    </w:p>
    <w:p w14:paraId="6E1FC2C6" w14:textId="77777777" w:rsidR="002C7BCA" w:rsidRPr="00FE1D03" w:rsidRDefault="002C7BCA" w:rsidP="00F50FE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</w:p>
    <w:p w14:paraId="439D3E06" w14:textId="77777777" w:rsidR="007013A4" w:rsidRPr="007013A4" w:rsidRDefault="007013A4" w:rsidP="007D7244">
      <w:pPr>
        <w:spacing w:after="0" w:line="276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lv-LV"/>
          <w14:ligatures w14:val="standardContextual"/>
        </w:rPr>
      </w:pPr>
      <w:r w:rsidRPr="007013A4">
        <w:rPr>
          <w:rFonts w:ascii="Times New Roman" w:eastAsia="Aptos" w:hAnsi="Times New Roman" w:cs="Times New Roman"/>
          <w:b/>
          <w:kern w:val="2"/>
          <w:sz w:val="24"/>
          <w:szCs w:val="24"/>
          <w:lang w:val="lv-LV"/>
          <w14:ligatures w14:val="standardContextual"/>
        </w:rPr>
        <w:t>Iesniedzamie dokumenti:</w:t>
      </w:r>
    </w:p>
    <w:p w14:paraId="02613AC9" w14:textId="77777777" w:rsidR="007013A4" w:rsidRPr="007013A4" w:rsidRDefault="007013A4" w:rsidP="007013A4">
      <w:pPr>
        <w:numPr>
          <w:ilvl w:val="0"/>
          <w:numId w:val="22"/>
        </w:numPr>
        <w:spacing w:after="0" w:line="276" w:lineRule="auto"/>
        <w:ind w:left="567" w:hanging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7013A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Pieteikums par piedalīšanos cenu aptaujā (atbilstoši 1.pielikumam);</w:t>
      </w:r>
    </w:p>
    <w:p w14:paraId="6718D2E3" w14:textId="5B0AA868" w:rsidR="007013A4" w:rsidRPr="007013A4" w:rsidRDefault="007013A4" w:rsidP="007013A4">
      <w:pPr>
        <w:numPr>
          <w:ilvl w:val="0"/>
          <w:numId w:val="22"/>
        </w:numPr>
        <w:spacing w:after="0" w:line="276" w:lineRule="auto"/>
        <w:ind w:left="567" w:hanging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7013A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Aizpildīta Tehniskā specifikācija – Finanšu piedāvājuma forma (atbilstoši 2.pielikumam)</w:t>
      </w:r>
      <w:r w:rsidRPr="00FE1D03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;</w:t>
      </w:r>
    </w:p>
    <w:p w14:paraId="3E5F2C34" w14:textId="2CA65244" w:rsidR="007013A4" w:rsidRPr="007013A4" w:rsidRDefault="007013A4" w:rsidP="007013A4">
      <w:pPr>
        <w:numPr>
          <w:ilvl w:val="0"/>
          <w:numId w:val="22"/>
        </w:numPr>
        <w:spacing w:after="0" w:line="276" w:lineRule="auto"/>
        <w:ind w:left="567" w:hanging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7013A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Ražotāja iekārtu autorizācijas pilnvarojum</w:t>
      </w:r>
      <w:r w:rsidR="007D724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s</w:t>
      </w:r>
      <w:r w:rsidRPr="007013A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</w:t>
      </w:r>
      <w:r w:rsidR="00FB22C1" w:rsidRPr="00FE1D03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par </w:t>
      </w:r>
      <w:r w:rsidRPr="007013A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tiesībām pretendentam veikt attiecīgo ražotāju iekārtu tehnisko apkopi un remontu Latvijas Republikā</w:t>
      </w:r>
      <w:r w:rsidR="008E4AF1" w:rsidRPr="00FE1D03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.</w:t>
      </w:r>
    </w:p>
    <w:p w14:paraId="2E50EE27" w14:textId="77777777" w:rsidR="00F50FEB" w:rsidRPr="00FE1D03" w:rsidRDefault="00F50FEB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AF31D30" w14:textId="77777777" w:rsidR="00AD6AC5" w:rsidRPr="00FE1D03" w:rsidRDefault="00AD6AC5" w:rsidP="00AD6AC5">
      <w:pPr>
        <w:jc w:val="both"/>
        <w:rPr>
          <w:rFonts w:ascii="Times New Roman" w:hAnsi="Times New Roman"/>
          <w:i/>
          <w:iCs/>
          <w:color w:val="000000"/>
          <w:lang w:val="lv-LV"/>
        </w:rPr>
      </w:pPr>
      <w:r w:rsidRPr="00FE1D03">
        <w:rPr>
          <w:rFonts w:ascii="Times New Roman" w:hAnsi="Times New Roman"/>
          <w:i/>
          <w:iCs/>
          <w:color w:val="000000"/>
          <w:lang w:val="lv-LV"/>
        </w:rPr>
        <w:t>Iesniedzamos dokumentus paraksta pretendenta pārstāvēttiesīgā persona. Ja iesniedzamos dokumentus paraksta pretendenta pilnvarotā persona, tad piedāvājumam jāpievieno apliecināta pilnvaras kopija.</w:t>
      </w:r>
    </w:p>
    <w:p w14:paraId="01F93C2E" w14:textId="1BE535DE" w:rsidR="00AD7C93" w:rsidRPr="00FE1D03" w:rsidRDefault="00AD7C93" w:rsidP="00AD6AC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E1D03">
        <w:rPr>
          <w:rFonts w:ascii="Times New Roman" w:hAnsi="Times New Roman"/>
          <w:b/>
          <w:sz w:val="24"/>
          <w:szCs w:val="24"/>
          <w:lang w:val="lv-LV"/>
        </w:rPr>
        <w:t>Kontaktpersona</w:t>
      </w:r>
    </w:p>
    <w:p w14:paraId="1F619149" w14:textId="09930100" w:rsidR="00D472EA" w:rsidRPr="00FE1D03" w:rsidRDefault="002D2EF9" w:rsidP="00D47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E1D03">
        <w:rPr>
          <w:rFonts w:ascii="Times New Roman" w:hAnsi="Times New Roman" w:cs="Times New Roman"/>
          <w:bCs/>
          <w:sz w:val="24"/>
          <w:szCs w:val="24"/>
          <w:lang w:val="lv-LV"/>
        </w:rPr>
        <w:t>Jevgēnija Sviridenkova</w:t>
      </w:r>
      <w:r w:rsidR="00D472EA" w:rsidRPr="00FE1D03">
        <w:rPr>
          <w:rFonts w:ascii="Times New Roman" w:hAnsi="Times New Roman" w:cs="Times New Roman"/>
          <w:bCs/>
          <w:sz w:val="24"/>
          <w:szCs w:val="24"/>
          <w:lang w:val="lv-LV"/>
        </w:rPr>
        <w:t>, SIA „Rīgas Austrumu klīniskā universitātes slimnīca”</w:t>
      </w:r>
      <w:bookmarkStart w:id="0" w:name="_Hlk101711756"/>
      <w:r w:rsidR="00D472EA" w:rsidRPr="00FE1D03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FE1D03">
        <w:rPr>
          <w:rFonts w:ascii="Times New Roman" w:hAnsi="Times New Roman" w:cs="Times New Roman"/>
          <w:bCs/>
          <w:sz w:val="24"/>
          <w:szCs w:val="24"/>
          <w:lang w:val="lv-LV"/>
        </w:rPr>
        <w:t>Dokumentu pārvaldības daļas vadītāja</w:t>
      </w:r>
      <w:r w:rsidR="00D472EA" w:rsidRPr="00FE1D03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, </w:t>
      </w:r>
      <w:r w:rsidR="00D472EA" w:rsidRPr="00FE1D03">
        <w:rPr>
          <w:rFonts w:ascii="Times New Roman" w:hAnsi="Times New Roman" w:cs="Times New Roman"/>
          <w:sz w:val="24"/>
          <w:szCs w:val="24"/>
          <w:lang w:val="lv-LV"/>
        </w:rPr>
        <w:t xml:space="preserve">tālr. </w:t>
      </w:r>
      <w:r w:rsidR="00732E9E" w:rsidRPr="00FE1D03">
        <w:rPr>
          <w:rFonts w:ascii="Times New Roman" w:hAnsi="Times New Roman" w:cs="Times New Roman"/>
          <w:sz w:val="24"/>
          <w:szCs w:val="24"/>
          <w:lang w:val="lv-LV"/>
        </w:rPr>
        <w:t xml:space="preserve">+371 </w:t>
      </w:r>
      <w:r w:rsidRPr="00FE1D03">
        <w:rPr>
          <w:rFonts w:ascii="Times New Roman" w:hAnsi="Times New Roman" w:cs="Times New Roman"/>
          <w:bCs/>
          <w:sz w:val="24"/>
          <w:szCs w:val="24"/>
          <w:lang w:val="lv-LV"/>
        </w:rPr>
        <w:t>26526830</w:t>
      </w:r>
      <w:r w:rsidR="00D472EA" w:rsidRPr="00FE1D03">
        <w:rPr>
          <w:rFonts w:ascii="Times New Roman" w:hAnsi="Times New Roman" w:cs="Times New Roman"/>
          <w:sz w:val="24"/>
          <w:szCs w:val="24"/>
          <w:lang w:val="lv-LV" w:eastAsia="lv-LV"/>
        </w:rPr>
        <w:t>, e-pasts</w:t>
      </w:r>
      <w:r w:rsidRPr="00FE1D03">
        <w:rPr>
          <w:rFonts w:ascii="Times New Roman" w:hAnsi="Times New Roman" w:cs="Times New Roman"/>
          <w:sz w:val="24"/>
          <w:szCs w:val="24"/>
          <w:lang w:val="lv-LV" w:eastAsia="lv-LV"/>
        </w:rPr>
        <w:t>:</w:t>
      </w:r>
      <w:r w:rsidR="00D472EA" w:rsidRPr="00FE1D03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  <w:bookmarkEnd w:id="0"/>
      <w:r w:rsidRPr="00FE1D03">
        <w:rPr>
          <w:rFonts w:ascii="Times New Roman" w:hAnsi="Times New Roman" w:cs="Times New Roman"/>
          <w:sz w:val="24"/>
          <w:szCs w:val="24"/>
          <w:lang w:val="lv-LV"/>
        </w:rPr>
        <w:fldChar w:fldCharType="begin"/>
      </w:r>
      <w:r w:rsidRPr="00FE1D03">
        <w:rPr>
          <w:rFonts w:ascii="Times New Roman" w:hAnsi="Times New Roman" w:cs="Times New Roman"/>
          <w:sz w:val="24"/>
          <w:szCs w:val="24"/>
          <w:lang w:val="lv-LV"/>
        </w:rPr>
        <w:instrText>HYPERLINK "mailto:jevgenija.sviridenkova@aslimnica.lv"</w:instrText>
      </w:r>
      <w:r w:rsidRPr="00FE1D03">
        <w:rPr>
          <w:rFonts w:ascii="Times New Roman" w:hAnsi="Times New Roman" w:cs="Times New Roman"/>
          <w:sz w:val="24"/>
          <w:szCs w:val="24"/>
          <w:lang w:val="lv-LV"/>
        </w:rPr>
      </w:r>
      <w:r w:rsidRPr="00FE1D03">
        <w:rPr>
          <w:rFonts w:ascii="Times New Roman" w:hAnsi="Times New Roman" w:cs="Times New Roman"/>
          <w:sz w:val="24"/>
          <w:szCs w:val="24"/>
          <w:lang w:val="lv-LV"/>
        </w:rPr>
        <w:fldChar w:fldCharType="separate"/>
      </w:r>
      <w:r w:rsidRPr="00FE1D03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>jevgenija.sviridenkova@aslimnica.lv</w:t>
      </w:r>
      <w:r w:rsidRPr="00FE1D03">
        <w:rPr>
          <w:rFonts w:ascii="Times New Roman" w:hAnsi="Times New Roman" w:cs="Times New Roman"/>
          <w:sz w:val="24"/>
          <w:szCs w:val="24"/>
          <w:lang w:val="lv-LV"/>
        </w:rPr>
        <w:fldChar w:fldCharType="end"/>
      </w:r>
      <w:r w:rsidRPr="00FE1D03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2BCF9656" w14:textId="77777777" w:rsidR="00AD7C93" w:rsidRPr="00FE1D03" w:rsidRDefault="00AD7C93" w:rsidP="00AD7C9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55C738E8" w14:textId="6CACBF54" w:rsidR="00AD7C93" w:rsidRPr="00FE1D03" w:rsidRDefault="00AD7C93" w:rsidP="00AD6AC5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Piedāvājum</w:t>
      </w:r>
      <w:r w:rsidR="00534E66" w:rsidRPr="00FE1D03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u</w:t>
      </w:r>
      <w:r w:rsidRPr="00FE1D03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iesniegšana</w:t>
      </w:r>
    </w:p>
    <w:p w14:paraId="56DF0A0D" w14:textId="28D8E432" w:rsidR="00AD7C93" w:rsidRPr="00FE1D03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SIA „Rīgas Austrumu klīniskā universitātes slimnīca”, piedāvājumu nosūtot elektroniski uz e-pasta adresi </w:t>
      </w:r>
      <w:hyperlink r:id="rId8" w:history="1">
        <w:r w:rsidR="00A43DFB" w:rsidRPr="00FE1D03">
          <w:rPr>
            <w:rStyle w:val="Hipersaite"/>
            <w:rFonts w:ascii="Times New Roman" w:eastAsia="Times New Roman" w:hAnsi="Times New Roman"/>
            <w:bCs/>
            <w:sz w:val="24"/>
            <w:szCs w:val="24"/>
            <w:lang w:val="lv-LV"/>
          </w:rPr>
          <w:t>iepirkumi@aslimnica.lv</w:t>
        </w:r>
      </w:hyperlink>
      <w:r w:rsidRPr="00FE1D03">
        <w:rPr>
          <w:rFonts w:ascii="Times New Roman" w:eastAsia="Times New Roman" w:hAnsi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042EA846" w:rsidR="00AD7C93" w:rsidRPr="00FE1D03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</w:pPr>
      <w:r w:rsidRPr="00FE1D03">
        <w:rPr>
          <w:rFonts w:ascii="Times New Roman" w:eastAsia="Times New Roman" w:hAnsi="Times New Roman"/>
          <w:bCs/>
          <w:sz w:val="24"/>
          <w:szCs w:val="24"/>
          <w:lang w:val="lv-LV"/>
        </w:rPr>
        <w:t>Piedāvājum</w:t>
      </w:r>
      <w:r w:rsidR="00534E66" w:rsidRPr="00FE1D03">
        <w:rPr>
          <w:rFonts w:ascii="Times New Roman" w:eastAsia="Times New Roman" w:hAnsi="Times New Roman"/>
          <w:bCs/>
          <w:sz w:val="24"/>
          <w:szCs w:val="24"/>
          <w:lang w:val="lv-LV"/>
        </w:rPr>
        <w:t>u</w:t>
      </w:r>
      <w:r w:rsidRPr="00FE1D03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iesniegšanas termiņš: </w:t>
      </w:r>
      <w:r w:rsidRPr="00FE1D03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="00ED6587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līdz </w:t>
      </w:r>
      <w:r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202</w:t>
      </w:r>
      <w:r w:rsidR="005D68AE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6</w:t>
      </w:r>
      <w:r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gada </w:t>
      </w:r>
      <w:r w:rsidR="006379EA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</w:t>
      </w:r>
      <w:r w:rsidR="007139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6</w:t>
      </w:r>
      <w:r w:rsidR="00AD05D3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</w:t>
      </w:r>
      <w:r w:rsidR="008B7204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maijam</w:t>
      </w:r>
      <w:r w:rsidR="00C11B0D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,</w:t>
      </w:r>
      <w:r w:rsidR="00ED6587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 plkst. </w:t>
      </w:r>
      <w:r w:rsidR="007139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8</w:t>
      </w:r>
      <w:r w:rsidR="006762DD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  <w:r w:rsidR="00ED6587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00</w:t>
      </w:r>
      <w:r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</w:p>
    <w:p w14:paraId="5453C39D" w14:textId="77777777" w:rsidR="00920BA2" w:rsidRPr="00FE1D03" w:rsidRDefault="00920BA2" w:rsidP="00920BA2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E1D03">
        <w:rPr>
          <w:rFonts w:ascii="Times New Roman" w:eastAsia="Times New Roman" w:hAnsi="Times New Roman"/>
          <w:sz w:val="24"/>
          <w:szCs w:val="24"/>
          <w:lang w:val="lv-LV"/>
        </w:rPr>
        <w:t>Ja piedāvājums tiks iesniegts pēc piedāvājuma iesniegšanas termiņa, tas netiks pieņemts un izskatīts.</w:t>
      </w:r>
    </w:p>
    <w:p w14:paraId="65114AC5" w14:textId="4036BA7D" w:rsidR="003E3EF4" w:rsidRPr="00FE1D03" w:rsidRDefault="003E3EF4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0E9D362A" w14:textId="77777777" w:rsidR="00AD6AC5" w:rsidRPr="00FE1D03" w:rsidRDefault="00AD6AC5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732AE42B" w14:textId="370FB1AB" w:rsidR="000536E4" w:rsidRPr="00FE1D03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E1D03">
        <w:rPr>
          <w:rFonts w:ascii="Times New Roman" w:hAnsi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Pr="00FE1D03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D03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3FDFB01B" w14:textId="0491DD38" w:rsidR="000536E4" w:rsidRPr="00FE1D03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D03">
        <w:rPr>
          <w:rFonts w:ascii="Times New Roman" w:hAnsi="Times New Roman"/>
          <w:sz w:val="24"/>
          <w:szCs w:val="24"/>
        </w:rPr>
        <w:t>Pielikums Nr. </w:t>
      </w:r>
      <w:r w:rsidR="004618C9" w:rsidRPr="00FE1D03">
        <w:rPr>
          <w:rFonts w:ascii="Times New Roman" w:hAnsi="Times New Roman"/>
          <w:sz w:val="24"/>
          <w:szCs w:val="24"/>
        </w:rPr>
        <w:t>2</w:t>
      </w:r>
      <w:r w:rsidRPr="00FE1D03">
        <w:rPr>
          <w:rFonts w:ascii="Times New Roman" w:hAnsi="Times New Roman"/>
          <w:sz w:val="24"/>
          <w:szCs w:val="24"/>
        </w:rPr>
        <w:t xml:space="preserve"> – Tehniskā specifikācija – finanšu piedāvājuma forma.</w:t>
      </w:r>
    </w:p>
    <w:p w14:paraId="57CFEAC1" w14:textId="77777777" w:rsidR="00920BA2" w:rsidRPr="00FE1D03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CC3306" w14:textId="77777777" w:rsidR="00920BA2" w:rsidRPr="00FE1D03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29C80A6" w14:textId="77777777" w:rsidR="00920BA2" w:rsidRPr="00FE1D03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0B66BD8" w14:textId="77777777" w:rsidR="00920BA2" w:rsidRPr="00FE1D03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FB402D7" w14:textId="4900046B" w:rsidR="00920BA2" w:rsidRPr="00FE1D03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FE1D03">
        <w:rPr>
          <w:rFonts w:ascii="Times New Roman" w:hAnsi="Times New Roman"/>
          <w:sz w:val="24"/>
          <w:szCs w:val="24"/>
          <w:lang w:val="lv-LV"/>
        </w:rPr>
        <w:t>Cenu aptaujas komisijas priekšsēdētāja</w:t>
      </w:r>
      <w:r w:rsidRPr="00FE1D03">
        <w:rPr>
          <w:rFonts w:ascii="Times New Roman" w:hAnsi="Times New Roman"/>
          <w:sz w:val="24"/>
          <w:szCs w:val="24"/>
          <w:lang w:val="lv-LV"/>
        </w:rPr>
        <w:tab/>
      </w:r>
      <w:r w:rsidRPr="00FE1D03">
        <w:rPr>
          <w:rFonts w:ascii="Times New Roman" w:hAnsi="Times New Roman"/>
          <w:sz w:val="24"/>
          <w:szCs w:val="24"/>
          <w:lang w:val="lv-LV"/>
        </w:rPr>
        <w:tab/>
      </w:r>
      <w:r w:rsidRPr="00FE1D03">
        <w:rPr>
          <w:rFonts w:ascii="Times New Roman" w:hAnsi="Times New Roman"/>
          <w:sz w:val="24"/>
          <w:szCs w:val="24"/>
          <w:lang w:val="lv-LV"/>
        </w:rPr>
        <w:tab/>
      </w:r>
      <w:r w:rsidRPr="00FE1D03">
        <w:rPr>
          <w:rFonts w:ascii="Times New Roman" w:hAnsi="Times New Roman"/>
          <w:sz w:val="24"/>
          <w:szCs w:val="24"/>
          <w:lang w:val="lv-LV"/>
        </w:rPr>
        <w:tab/>
      </w:r>
      <w:r w:rsidRPr="00FE1D03">
        <w:rPr>
          <w:rFonts w:ascii="Times New Roman" w:hAnsi="Times New Roman"/>
          <w:sz w:val="24"/>
          <w:szCs w:val="24"/>
          <w:lang w:val="lv-LV"/>
        </w:rPr>
        <w:tab/>
      </w:r>
      <w:r w:rsidRPr="00FE1D03">
        <w:rPr>
          <w:rFonts w:ascii="Times New Roman" w:hAnsi="Times New Roman"/>
          <w:sz w:val="24"/>
          <w:szCs w:val="24"/>
          <w:lang w:val="lv-LV"/>
        </w:rPr>
        <w:tab/>
        <w:t xml:space="preserve">           I. Bredšova</w:t>
      </w:r>
    </w:p>
    <w:p w14:paraId="057E0C8C" w14:textId="77777777" w:rsidR="00920BA2" w:rsidRPr="00FE1D03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01FB93F" w14:textId="3839EFC7" w:rsidR="000536E4" w:rsidRPr="00FE1D03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1B08461" w14:textId="77777777" w:rsidR="00AD6AC5" w:rsidRPr="00FE1D03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sectPr w:rsidR="00AD6AC5" w:rsidRPr="00FE1D03" w:rsidSect="009D66A0">
      <w:footerReference w:type="default" r:id="rId9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1F41" w14:textId="77777777" w:rsidR="00242601" w:rsidRDefault="00242601" w:rsidP="009D66A0">
      <w:pPr>
        <w:spacing w:after="0" w:line="240" w:lineRule="auto"/>
      </w:pPr>
      <w:r>
        <w:separator/>
      </w:r>
    </w:p>
  </w:endnote>
  <w:endnote w:type="continuationSeparator" w:id="0">
    <w:p w14:paraId="289C8D30" w14:textId="77777777" w:rsidR="00242601" w:rsidRDefault="00242601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49A056" w14:textId="56FC1098" w:rsidR="009D66A0" w:rsidRPr="009D66A0" w:rsidRDefault="009D66A0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66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66A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66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16BCA6" w14:textId="77777777" w:rsidR="009D66A0" w:rsidRDefault="009D66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6BB6" w14:textId="77777777" w:rsidR="00242601" w:rsidRDefault="00242601" w:rsidP="009D66A0">
      <w:pPr>
        <w:spacing w:after="0" w:line="240" w:lineRule="auto"/>
      </w:pPr>
      <w:r>
        <w:separator/>
      </w:r>
    </w:p>
  </w:footnote>
  <w:footnote w:type="continuationSeparator" w:id="0">
    <w:p w14:paraId="7433E13D" w14:textId="77777777" w:rsidR="00242601" w:rsidRDefault="00242601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847F01"/>
    <w:multiLevelType w:val="hybridMultilevel"/>
    <w:tmpl w:val="A9301EAC"/>
    <w:lvl w:ilvl="0" w:tplc="0462907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932317941">
    <w:abstractNumId w:val="1"/>
  </w:num>
  <w:num w:numId="2" w16cid:durableId="1990090081">
    <w:abstractNumId w:val="18"/>
  </w:num>
  <w:num w:numId="3" w16cid:durableId="1686858076">
    <w:abstractNumId w:val="8"/>
  </w:num>
  <w:num w:numId="4" w16cid:durableId="946229029">
    <w:abstractNumId w:val="7"/>
  </w:num>
  <w:num w:numId="5" w16cid:durableId="1184200369">
    <w:abstractNumId w:val="15"/>
  </w:num>
  <w:num w:numId="6" w16cid:durableId="1021012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1029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622845">
    <w:abstractNumId w:val="0"/>
  </w:num>
  <w:num w:numId="9" w16cid:durableId="489099677">
    <w:abstractNumId w:val="10"/>
  </w:num>
  <w:num w:numId="10" w16cid:durableId="1415861074">
    <w:abstractNumId w:val="11"/>
  </w:num>
  <w:num w:numId="11" w16cid:durableId="124780902">
    <w:abstractNumId w:val="17"/>
  </w:num>
  <w:num w:numId="12" w16cid:durableId="509100070">
    <w:abstractNumId w:val="13"/>
  </w:num>
  <w:num w:numId="13" w16cid:durableId="868686866">
    <w:abstractNumId w:val="4"/>
  </w:num>
  <w:num w:numId="14" w16cid:durableId="567769871">
    <w:abstractNumId w:val="14"/>
  </w:num>
  <w:num w:numId="15" w16cid:durableId="1475952564">
    <w:abstractNumId w:val="6"/>
  </w:num>
  <w:num w:numId="16" w16cid:durableId="1923834481">
    <w:abstractNumId w:val="19"/>
  </w:num>
  <w:num w:numId="17" w16cid:durableId="220479364">
    <w:abstractNumId w:val="16"/>
  </w:num>
  <w:num w:numId="18" w16cid:durableId="647589779">
    <w:abstractNumId w:val="12"/>
  </w:num>
  <w:num w:numId="19" w16cid:durableId="1672096622">
    <w:abstractNumId w:val="2"/>
  </w:num>
  <w:num w:numId="20" w16cid:durableId="1327398030">
    <w:abstractNumId w:val="3"/>
  </w:num>
  <w:num w:numId="21" w16cid:durableId="1066344706">
    <w:abstractNumId w:val="5"/>
  </w:num>
  <w:num w:numId="22" w16cid:durableId="245503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7682"/>
    <w:rsid w:val="000273DA"/>
    <w:rsid w:val="00050DA0"/>
    <w:rsid w:val="000536E4"/>
    <w:rsid w:val="0006483F"/>
    <w:rsid w:val="000654C5"/>
    <w:rsid w:val="000666D8"/>
    <w:rsid w:val="000720B2"/>
    <w:rsid w:val="00076984"/>
    <w:rsid w:val="00091901"/>
    <w:rsid w:val="00092C2A"/>
    <w:rsid w:val="00093E38"/>
    <w:rsid w:val="0009442E"/>
    <w:rsid w:val="000B5C11"/>
    <w:rsid w:val="000C0F75"/>
    <w:rsid w:val="000C1134"/>
    <w:rsid w:val="000E3188"/>
    <w:rsid w:val="000F42AB"/>
    <w:rsid w:val="00102735"/>
    <w:rsid w:val="0010526D"/>
    <w:rsid w:val="00131782"/>
    <w:rsid w:val="0013603B"/>
    <w:rsid w:val="00146834"/>
    <w:rsid w:val="00151090"/>
    <w:rsid w:val="001541CC"/>
    <w:rsid w:val="00161ECF"/>
    <w:rsid w:val="001628E7"/>
    <w:rsid w:val="001671E7"/>
    <w:rsid w:val="00180D5A"/>
    <w:rsid w:val="001937C4"/>
    <w:rsid w:val="001A1A66"/>
    <w:rsid w:val="001A2BDD"/>
    <w:rsid w:val="001A60E3"/>
    <w:rsid w:val="001D1374"/>
    <w:rsid w:val="001E6E3A"/>
    <w:rsid w:val="00207588"/>
    <w:rsid w:val="002153B4"/>
    <w:rsid w:val="0021662A"/>
    <w:rsid w:val="00225DB0"/>
    <w:rsid w:val="002368AC"/>
    <w:rsid w:val="00240EB9"/>
    <w:rsid w:val="00242601"/>
    <w:rsid w:val="00242BDA"/>
    <w:rsid w:val="00247647"/>
    <w:rsid w:val="002479C5"/>
    <w:rsid w:val="002537B7"/>
    <w:rsid w:val="00257A2C"/>
    <w:rsid w:val="00272AFC"/>
    <w:rsid w:val="0028726B"/>
    <w:rsid w:val="002A4C03"/>
    <w:rsid w:val="002A619C"/>
    <w:rsid w:val="002B0261"/>
    <w:rsid w:val="002B38EF"/>
    <w:rsid w:val="002C29F1"/>
    <w:rsid w:val="002C7BCA"/>
    <w:rsid w:val="002D2EF9"/>
    <w:rsid w:val="00307F85"/>
    <w:rsid w:val="00317F0B"/>
    <w:rsid w:val="0032584E"/>
    <w:rsid w:val="00342BD1"/>
    <w:rsid w:val="00346926"/>
    <w:rsid w:val="003478A0"/>
    <w:rsid w:val="003510B8"/>
    <w:rsid w:val="00363830"/>
    <w:rsid w:val="003654BD"/>
    <w:rsid w:val="00375868"/>
    <w:rsid w:val="003942F5"/>
    <w:rsid w:val="003B0BB9"/>
    <w:rsid w:val="003C0E95"/>
    <w:rsid w:val="003C1B09"/>
    <w:rsid w:val="003D74A2"/>
    <w:rsid w:val="003E3EF4"/>
    <w:rsid w:val="003F0AC1"/>
    <w:rsid w:val="00403872"/>
    <w:rsid w:val="004062D0"/>
    <w:rsid w:val="0041367A"/>
    <w:rsid w:val="00420AEF"/>
    <w:rsid w:val="00436C0F"/>
    <w:rsid w:val="004502F3"/>
    <w:rsid w:val="004618C9"/>
    <w:rsid w:val="00464D42"/>
    <w:rsid w:val="00471D4B"/>
    <w:rsid w:val="00476039"/>
    <w:rsid w:val="00490ECA"/>
    <w:rsid w:val="004A7F7F"/>
    <w:rsid w:val="004B09E6"/>
    <w:rsid w:val="004B1FCD"/>
    <w:rsid w:val="004B4FAE"/>
    <w:rsid w:val="004C18EC"/>
    <w:rsid w:val="004C6865"/>
    <w:rsid w:val="004D1ADD"/>
    <w:rsid w:val="004D21AC"/>
    <w:rsid w:val="004D7742"/>
    <w:rsid w:val="004E23AF"/>
    <w:rsid w:val="004E65F7"/>
    <w:rsid w:val="00504D54"/>
    <w:rsid w:val="0050657F"/>
    <w:rsid w:val="005136BF"/>
    <w:rsid w:val="00516787"/>
    <w:rsid w:val="0052000A"/>
    <w:rsid w:val="005233CE"/>
    <w:rsid w:val="005332A6"/>
    <w:rsid w:val="00534E66"/>
    <w:rsid w:val="00546321"/>
    <w:rsid w:val="00556375"/>
    <w:rsid w:val="00561AB3"/>
    <w:rsid w:val="00562324"/>
    <w:rsid w:val="00565045"/>
    <w:rsid w:val="005919B8"/>
    <w:rsid w:val="005A3C44"/>
    <w:rsid w:val="005C40AC"/>
    <w:rsid w:val="005C7187"/>
    <w:rsid w:val="005D08E8"/>
    <w:rsid w:val="005D19FA"/>
    <w:rsid w:val="005D68AE"/>
    <w:rsid w:val="00612B37"/>
    <w:rsid w:val="0062105B"/>
    <w:rsid w:val="0062209E"/>
    <w:rsid w:val="006359A6"/>
    <w:rsid w:val="006379EA"/>
    <w:rsid w:val="00647CD6"/>
    <w:rsid w:val="00667D16"/>
    <w:rsid w:val="006732D3"/>
    <w:rsid w:val="006762DD"/>
    <w:rsid w:val="006773AE"/>
    <w:rsid w:val="00681EFE"/>
    <w:rsid w:val="006C345D"/>
    <w:rsid w:val="006E1A33"/>
    <w:rsid w:val="006F4E4B"/>
    <w:rsid w:val="007013A4"/>
    <w:rsid w:val="007058BF"/>
    <w:rsid w:val="007104F2"/>
    <w:rsid w:val="00713980"/>
    <w:rsid w:val="00724DFB"/>
    <w:rsid w:val="00732E9E"/>
    <w:rsid w:val="007410E6"/>
    <w:rsid w:val="00743C61"/>
    <w:rsid w:val="007461B4"/>
    <w:rsid w:val="00755644"/>
    <w:rsid w:val="0076048F"/>
    <w:rsid w:val="00770FA9"/>
    <w:rsid w:val="007806DC"/>
    <w:rsid w:val="007850A4"/>
    <w:rsid w:val="00790413"/>
    <w:rsid w:val="007A6443"/>
    <w:rsid w:val="007C2920"/>
    <w:rsid w:val="007D7244"/>
    <w:rsid w:val="008140F1"/>
    <w:rsid w:val="00816BA2"/>
    <w:rsid w:val="00832B6A"/>
    <w:rsid w:val="008362B8"/>
    <w:rsid w:val="00842120"/>
    <w:rsid w:val="008456E4"/>
    <w:rsid w:val="00850153"/>
    <w:rsid w:val="0086135E"/>
    <w:rsid w:val="008620C5"/>
    <w:rsid w:val="008734A4"/>
    <w:rsid w:val="00875F30"/>
    <w:rsid w:val="00876863"/>
    <w:rsid w:val="0088250D"/>
    <w:rsid w:val="008A7ED1"/>
    <w:rsid w:val="008B7204"/>
    <w:rsid w:val="008B736E"/>
    <w:rsid w:val="008C1BE4"/>
    <w:rsid w:val="008D6689"/>
    <w:rsid w:val="008E4AF1"/>
    <w:rsid w:val="00902603"/>
    <w:rsid w:val="009056A1"/>
    <w:rsid w:val="00905CA3"/>
    <w:rsid w:val="009067EC"/>
    <w:rsid w:val="009106CF"/>
    <w:rsid w:val="00920BA2"/>
    <w:rsid w:val="009279E8"/>
    <w:rsid w:val="00931270"/>
    <w:rsid w:val="00956157"/>
    <w:rsid w:val="00957EF7"/>
    <w:rsid w:val="009664EE"/>
    <w:rsid w:val="00975F0D"/>
    <w:rsid w:val="00984D35"/>
    <w:rsid w:val="009876A1"/>
    <w:rsid w:val="009A46E1"/>
    <w:rsid w:val="009A6347"/>
    <w:rsid w:val="009C701A"/>
    <w:rsid w:val="009D66A0"/>
    <w:rsid w:val="009E09DB"/>
    <w:rsid w:val="009F7708"/>
    <w:rsid w:val="00A10EEA"/>
    <w:rsid w:val="00A162A2"/>
    <w:rsid w:val="00A20E2D"/>
    <w:rsid w:val="00A377FB"/>
    <w:rsid w:val="00A43DFB"/>
    <w:rsid w:val="00A4726E"/>
    <w:rsid w:val="00A62263"/>
    <w:rsid w:val="00A62C36"/>
    <w:rsid w:val="00A7356D"/>
    <w:rsid w:val="00A73572"/>
    <w:rsid w:val="00AB21AE"/>
    <w:rsid w:val="00AB2883"/>
    <w:rsid w:val="00AB6EE4"/>
    <w:rsid w:val="00AC5CE6"/>
    <w:rsid w:val="00AD05D3"/>
    <w:rsid w:val="00AD6AC5"/>
    <w:rsid w:val="00AD7C93"/>
    <w:rsid w:val="00AE76AA"/>
    <w:rsid w:val="00AF2C67"/>
    <w:rsid w:val="00AF3C4A"/>
    <w:rsid w:val="00AF730C"/>
    <w:rsid w:val="00B0077D"/>
    <w:rsid w:val="00B0103E"/>
    <w:rsid w:val="00B02459"/>
    <w:rsid w:val="00B373CC"/>
    <w:rsid w:val="00B43650"/>
    <w:rsid w:val="00B54EEA"/>
    <w:rsid w:val="00B64932"/>
    <w:rsid w:val="00B73646"/>
    <w:rsid w:val="00B81E94"/>
    <w:rsid w:val="00B83C95"/>
    <w:rsid w:val="00B85B59"/>
    <w:rsid w:val="00B932F7"/>
    <w:rsid w:val="00B93D72"/>
    <w:rsid w:val="00BA5CCA"/>
    <w:rsid w:val="00BC5D11"/>
    <w:rsid w:val="00BC607D"/>
    <w:rsid w:val="00BC734B"/>
    <w:rsid w:val="00BC75B5"/>
    <w:rsid w:val="00BC7864"/>
    <w:rsid w:val="00BC7EE9"/>
    <w:rsid w:val="00BD4C40"/>
    <w:rsid w:val="00BD6B38"/>
    <w:rsid w:val="00BD6D93"/>
    <w:rsid w:val="00BF07EC"/>
    <w:rsid w:val="00BF556B"/>
    <w:rsid w:val="00C01E96"/>
    <w:rsid w:val="00C1108F"/>
    <w:rsid w:val="00C11B0D"/>
    <w:rsid w:val="00C365E1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C2F4D"/>
    <w:rsid w:val="00CC4930"/>
    <w:rsid w:val="00CC5DE6"/>
    <w:rsid w:val="00CC7899"/>
    <w:rsid w:val="00CE6E0D"/>
    <w:rsid w:val="00CF3A86"/>
    <w:rsid w:val="00D01E79"/>
    <w:rsid w:val="00D0220D"/>
    <w:rsid w:val="00D323F1"/>
    <w:rsid w:val="00D41611"/>
    <w:rsid w:val="00D437FD"/>
    <w:rsid w:val="00D472EA"/>
    <w:rsid w:val="00D5320F"/>
    <w:rsid w:val="00D63963"/>
    <w:rsid w:val="00D80CAA"/>
    <w:rsid w:val="00D8175C"/>
    <w:rsid w:val="00D81802"/>
    <w:rsid w:val="00D850E4"/>
    <w:rsid w:val="00D8715B"/>
    <w:rsid w:val="00D92703"/>
    <w:rsid w:val="00D96BD2"/>
    <w:rsid w:val="00DA1511"/>
    <w:rsid w:val="00DA5A2E"/>
    <w:rsid w:val="00DB06E2"/>
    <w:rsid w:val="00DB2506"/>
    <w:rsid w:val="00DC6B55"/>
    <w:rsid w:val="00DD6BBB"/>
    <w:rsid w:val="00DE1709"/>
    <w:rsid w:val="00DE63FB"/>
    <w:rsid w:val="00DE7897"/>
    <w:rsid w:val="00DF1F89"/>
    <w:rsid w:val="00E07CEF"/>
    <w:rsid w:val="00E07EFF"/>
    <w:rsid w:val="00E22631"/>
    <w:rsid w:val="00E24602"/>
    <w:rsid w:val="00E26A2F"/>
    <w:rsid w:val="00E33B38"/>
    <w:rsid w:val="00E41611"/>
    <w:rsid w:val="00E434E1"/>
    <w:rsid w:val="00E43954"/>
    <w:rsid w:val="00E4493D"/>
    <w:rsid w:val="00E626F7"/>
    <w:rsid w:val="00E736BC"/>
    <w:rsid w:val="00E80445"/>
    <w:rsid w:val="00E82253"/>
    <w:rsid w:val="00E8557D"/>
    <w:rsid w:val="00EB579E"/>
    <w:rsid w:val="00ED36A0"/>
    <w:rsid w:val="00ED556A"/>
    <w:rsid w:val="00ED6587"/>
    <w:rsid w:val="00EE49AE"/>
    <w:rsid w:val="00EF68FF"/>
    <w:rsid w:val="00EF72C4"/>
    <w:rsid w:val="00F23ED9"/>
    <w:rsid w:val="00F30592"/>
    <w:rsid w:val="00F350CD"/>
    <w:rsid w:val="00F4301C"/>
    <w:rsid w:val="00F43DA1"/>
    <w:rsid w:val="00F4699A"/>
    <w:rsid w:val="00F50FEB"/>
    <w:rsid w:val="00F70BA6"/>
    <w:rsid w:val="00FA1CE2"/>
    <w:rsid w:val="00FB22C1"/>
    <w:rsid w:val="00FC4C61"/>
    <w:rsid w:val="00FD1E2E"/>
    <w:rsid w:val="00FE1D03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ini@a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Ilma Bredšova</cp:lastModifiedBy>
  <cp:revision>49</cp:revision>
  <dcterms:created xsi:type="dcterms:W3CDTF">2025-12-17T09:06:00Z</dcterms:created>
  <dcterms:modified xsi:type="dcterms:W3CDTF">2026-05-18T06:34:00Z</dcterms:modified>
</cp:coreProperties>
</file>