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0CB92C89" w:rsidR="00003044" w:rsidRDefault="00003044" w:rsidP="005D2069">
      <w:pPr>
        <w:spacing w:after="0" w:line="240" w:lineRule="auto"/>
        <w:jc w:val="center"/>
        <w:rPr>
          <w:rFonts w:ascii="Times New Roman" w:eastAsia="Times New Roman" w:hAnsi="Times New Roman" w:cs="Times New Roman"/>
          <w:b/>
          <w:bCs/>
          <w:sz w:val="24"/>
          <w:szCs w:val="24"/>
        </w:rPr>
      </w:pPr>
      <w:r w:rsidRPr="00003044">
        <w:rPr>
          <w:rFonts w:ascii="Times New Roman" w:eastAsia="Times New Roman" w:hAnsi="Times New Roman" w:cs="Times New Roman"/>
          <w:b/>
          <w:bCs/>
          <w:sz w:val="24"/>
          <w:szCs w:val="24"/>
        </w:rPr>
        <w:t>“</w:t>
      </w:r>
      <w:r w:rsidR="00905154" w:rsidRPr="00905154">
        <w:rPr>
          <w:rFonts w:ascii="Times New Roman" w:hAnsi="Times New Roman" w:cs="Times New Roman"/>
          <w:b/>
          <w:bCs/>
          <w:sz w:val="24"/>
          <w:szCs w:val="24"/>
        </w:rPr>
        <w:t>Pilno sejas masku un filtru iegāde</w:t>
      </w:r>
      <w:r w:rsidRPr="00003044">
        <w:rPr>
          <w:rFonts w:ascii="Times New Roman" w:eastAsia="Times New Roman" w:hAnsi="Times New Roman" w:cs="Times New Roman"/>
          <w:b/>
          <w:bCs/>
          <w:sz w:val="24"/>
          <w:szCs w:val="24"/>
        </w:rPr>
        <w:t xml:space="preserve">” </w:t>
      </w:r>
    </w:p>
    <w:p w14:paraId="410364EA" w14:textId="409AB94F"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6C5C8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F553AA">
        <w:rPr>
          <w:rFonts w:ascii="Times New Roman" w:eastAsia="Times New Roman" w:hAnsi="Times New Roman" w:cs="Times New Roman"/>
          <w:b/>
          <w:bCs/>
          <w:sz w:val="24"/>
          <w:szCs w:val="24"/>
        </w:rPr>
        <w:t>2</w:t>
      </w:r>
      <w:r w:rsidR="00905154">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5C8A2EB9"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905154" w:rsidRPr="0074128B">
        <w:rPr>
          <w:rFonts w:ascii="Times New Roman" w:hAnsi="Times New Roman" w:cs="Times New Roman"/>
          <w:sz w:val="24"/>
          <w:szCs w:val="24"/>
        </w:rPr>
        <w:t>Pilno sejas masku un filtru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6C5C8F">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F553AA">
        <w:rPr>
          <w:rFonts w:ascii="Times New Roman" w:hAnsi="Times New Roman" w:cs="Times New Roman"/>
          <w:iCs/>
          <w:color w:val="000000"/>
          <w:sz w:val="24"/>
          <w:szCs w:val="24"/>
        </w:rPr>
        <w:t>2</w:t>
      </w:r>
      <w:r w:rsidR="00905154">
        <w:rPr>
          <w:rFonts w:ascii="Times New Roman" w:hAnsi="Times New Roman" w:cs="Times New Roman"/>
          <w:iCs/>
          <w:color w:val="000000"/>
          <w:sz w:val="24"/>
          <w:szCs w:val="24"/>
        </w:rPr>
        <w:t>8</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7417" w14:textId="77777777" w:rsidR="009F00D6" w:rsidRDefault="009F00D6">
      <w:pPr>
        <w:spacing w:after="0" w:line="240" w:lineRule="auto"/>
      </w:pPr>
      <w:r>
        <w:separator/>
      </w:r>
    </w:p>
  </w:endnote>
  <w:endnote w:type="continuationSeparator" w:id="0">
    <w:p w14:paraId="38E83B1C" w14:textId="77777777" w:rsidR="009F00D6" w:rsidRDefault="009F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70DB" w14:textId="77777777" w:rsidR="009F00D6" w:rsidRDefault="009F00D6">
      <w:pPr>
        <w:spacing w:after="0" w:line="240" w:lineRule="auto"/>
      </w:pPr>
      <w:r>
        <w:separator/>
      </w:r>
    </w:p>
  </w:footnote>
  <w:footnote w:type="continuationSeparator" w:id="0">
    <w:p w14:paraId="2C6A0FD5" w14:textId="77777777" w:rsidR="009F00D6" w:rsidRDefault="009F00D6">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76EC" w14:textId="77777777" w:rsidR="00D7605B" w:rsidRPr="006C5C8F" w:rsidRDefault="00D7605B" w:rsidP="00D7605B">
    <w:pPr>
      <w:pStyle w:val="Header"/>
      <w:jc w:val="right"/>
      <w:rPr>
        <w:rFonts w:ascii="Times New Roman" w:hAnsi="Times New Roman" w:cs="Times New Roman"/>
        <w:b/>
        <w:bCs/>
        <w:sz w:val="20"/>
        <w:szCs w:val="20"/>
      </w:rPr>
    </w:pPr>
    <w:r w:rsidRPr="006C5C8F">
      <w:rPr>
        <w:rFonts w:ascii="Times New Roman" w:hAnsi="Times New Roman" w:cs="Times New Roman"/>
        <w:b/>
        <w:bCs/>
        <w:sz w:val="20"/>
        <w:szCs w:val="20"/>
      </w:rPr>
      <w:t>Pielikums Nr. 1</w:t>
    </w:r>
  </w:p>
  <w:p w14:paraId="28CEC073" w14:textId="77777777" w:rsidR="00D7605B" w:rsidRPr="006C5C8F" w:rsidRDefault="00D7605B" w:rsidP="00D7605B">
    <w:pPr>
      <w:pStyle w:val="Header"/>
      <w:jc w:val="right"/>
      <w:rPr>
        <w:rFonts w:ascii="Times New Roman" w:hAnsi="Times New Roman" w:cs="Times New Roman"/>
        <w:bCs/>
        <w:sz w:val="20"/>
        <w:szCs w:val="20"/>
      </w:rPr>
    </w:pPr>
    <w:r w:rsidRPr="006C5C8F">
      <w:rPr>
        <w:rFonts w:ascii="Times New Roman" w:hAnsi="Times New Roman" w:cs="Times New Roman"/>
        <w:bCs/>
        <w:sz w:val="20"/>
        <w:szCs w:val="20"/>
      </w:rPr>
      <w:t xml:space="preserve">Cenu aptaujas </w:t>
    </w:r>
  </w:p>
  <w:p w14:paraId="1EB9C2D0" w14:textId="5CF2A0DD" w:rsidR="00D7605B" w:rsidRPr="006C5C8F" w:rsidRDefault="00003044" w:rsidP="00D7605B">
    <w:pPr>
      <w:pStyle w:val="Header"/>
      <w:jc w:val="right"/>
      <w:rPr>
        <w:rFonts w:ascii="Times New Roman" w:hAnsi="Times New Roman" w:cs="Times New Roman"/>
        <w:bCs/>
        <w:sz w:val="20"/>
        <w:szCs w:val="20"/>
      </w:rPr>
    </w:pPr>
    <w:r w:rsidRPr="006C5C8F">
      <w:rPr>
        <w:rFonts w:ascii="Times New Roman" w:eastAsia="Times New Roman" w:hAnsi="Times New Roman" w:cs="Times New Roman"/>
        <w:sz w:val="20"/>
        <w:szCs w:val="20"/>
        <w:lang w:eastAsia="lv-LV"/>
      </w:rPr>
      <w:t>“</w:t>
    </w:r>
    <w:r w:rsidR="00905154" w:rsidRPr="0074128B">
      <w:rPr>
        <w:rFonts w:ascii="Times New Roman" w:hAnsi="Times New Roman" w:cs="Times New Roman"/>
        <w:sz w:val="24"/>
        <w:szCs w:val="24"/>
      </w:rPr>
      <w:t>Pilno sejas masku un filtru iegāde</w:t>
    </w:r>
    <w:r w:rsidRPr="006C5C8F">
      <w:rPr>
        <w:rFonts w:ascii="Times New Roman" w:eastAsia="Times New Roman" w:hAnsi="Times New Roman" w:cs="Times New Roman"/>
        <w:sz w:val="20"/>
        <w:szCs w:val="20"/>
        <w:lang w:eastAsia="lv-LV"/>
      </w:rPr>
      <w:t>”</w:t>
    </w:r>
    <w:r w:rsidR="00D7605B" w:rsidRPr="006C5C8F">
      <w:rPr>
        <w:rFonts w:ascii="Times New Roman" w:hAnsi="Times New Roman" w:cs="Times New Roman"/>
        <w:bCs/>
        <w:sz w:val="20"/>
        <w:szCs w:val="20"/>
      </w:rPr>
      <w:t>,</w:t>
    </w:r>
  </w:p>
  <w:p w14:paraId="214190EC" w14:textId="25D90A17" w:rsidR="00D7605B" w:rsidRPr="006C5C8F"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6C5C8F">
      <w:rPr>
        <w:rFonts w:ascii="Times New Roman" w:hAnsi="Times New Roman" w:cs="Times New Roman"/>
        <w:bCs/>
        <w:sz w:val="20"/>
        <w:szCs w:val="20"/>
      </w:rPr>
      <w:t xml:space="preserve">ID Nr. </w:t>
    </w:r>
    <w:r w:rsidRPr="006C5C8F">
      <w:rPr>
        <w:rFonts w:ascii="Times New Roman" w:eastAsia="Times New Roman" w:hAnsi="Times New Roman" w:cs="Times New Roman"/>
        <w:bCs/>
        <w:sz w:val="20"/>
        <w:szCs w:val="20"/>
        <w:lang w:eastAsia="lv-LV"/>
      </w:rPr>
      <w:t>RAKUS CA/202</w:t>
    </w:r>
    <w:r w:rsidR="006C5C8F" w:rsidRPr="006C5C8F">
      <w:rPr>
        <w:rFonts w:ascii="Times New Roman" w:eastAsia="Times New Roman" w:hAnsi="Times New Roman" w:cs="Times New Roman"/>
        <w:bCs/>
        <w:sz w:val="20"/>
        <w:szCs w:val="20"/>
        <w:lang w:eastAsia="lv-LV"/>
      </w:rPr>
      <w:t>6</w:t>
    </w:r>
    <w:r w:rsidRPr="006C5C8F">
      <w:rPr>
        <w:rFonts w:ascii="Times New Roman" w:eastAsia="Times New Roman" w:hAnsi="Times New Roman" w:cs="Times New Roman"/>
        <w:bCs/>
        <w:sz w:val="20"/>
        <w:szCs w:val="20"/>
        <w:lang w:eastAsia="lv-LV"/>
      </w:rPr>
      <w:t>/</w:t>
    </w:r>
    <w:bookmarkEnd w:id="1"/>
    <w:r w:rsidR="00F553AA">
      <w:rPr>
        <w:rFonts w:ascii="Times New Roman" w:eastAsia="Times New Roman" w:hAnsi="Times New Roman" w:cs="Times New Roman"/>
        <w:bCs/>
        <w:sz w:val="20"/>
        <w:szCs w:val="20"/>
        <w:lang w:eastAsia="lv-LV"/>
      </w:rPr>
      <w:t>2</w:t>
    </w:r>
    <w:r w:rsidR="00905154">
      <w:rPr>
        <w:rFonts w:ascii="Times New Roman" w:eastAsia="Times New Roman" w:hAnsi="Times New Roman" w:cs="Times New Roman"/>
        <w:bCs/>
        <w:sz w:val="20"/>
        <w:szCs w:val="20"/>
        <w:lang w:eastAsia="lv-LV"/>
      </w:rPr>
      <w:t>8</w:t>
    </w:r>
    <w:r w:rsidRPr="006C5C8F">
      <w:rPr>
        <w:rFonts w:ascii="Times New Roman" w:hAnsi="Times New Roman" w:cs="Times New Roman"/>
        <w:bCs/>
        <w:sz w:val="20"/>
        <w:szCs w:val="20"/>
      </w:rPr>
      <w:t xml:space="preserve">, </w:t>
    </w:r>
    <w:r w:rsidR="000D395F" w:rsidRPr="006C5C8F">
      <w:rPr>
        <w:rFonts w:ascii="Times New Roman" w:hAnsi="Times New Roman" w:cs="Times New Roman"/>
        <w:bCs/>
        <w:sz w:val="20"/>
        <w:szCs w:val="20"/>
      </w:rPr>
      <w:t>n</w:t>
    </w:r>
    <w:r w:rsidRPr="006C5C8F">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15E2F"/>
    <w:rsid w:val="00333E91"/>
    <w:rsid w:val="003448F9"/>
    <w:rsid w:val="00361707"/>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94102"/>
    <w:rsid w:val="005D2069"/>
    <w:rsid w:val="005E5D1A"/>
    <w:rsid w:val="006465D3"/>
    <w:rsid w:val="00693FAD"/>
    <w:rsid w:val="006C5C8F"/>
    <w:rsid w:val="006F720A"/>
    <w:rsid w:val="00725C18"/>
    <w:rsid w:val="00785077"/>
    <w:rsid w:val="007A62BC"/>
    <w:rsid w:val="007D4046"/>
    <w:rsid w:val="00834FED"/>
    <w:rsid w:val="008832F6"/>
    <w:rsid w:val="008A1149"/>
    <w:rsid w:val="008B44F3"/>
    <w:rsid w:val="00905154"/>
    <w:rsid w:val="00906FFC"/>
    <w:rsid w:val="00911187"/>
    <w:rsid w:val="00923519"/>
    <w:rsid w:val="009322F8"/>
    <w:rsid w:val="00936888"/>
    <w:rsid w:val="009542E5"/>
    <w:rsid w:val="009639F6"/>
    <w:rsid w:val="00967C20"/>
    <w:rsid w:val="009810DF"/>
    <w:rsid w:val="009838BA"/>
    <w:rsid w:val="009B0D04"/>
    <w:rsid w:val="009B1BBE"/>
    <w:rsid w:val="009F00D6"/>
    <w:rsid w:val="00A13C2D"/>
    <w:rsid w:val="00A205A6"/>
    <w:rsid w:val="00A236A4"/>
    <w:rsid w:val="00A52B53"/>
    <w:rsid w:val="00A5453C"/>
    <w:rsid w:val="00A6235E"/>
    <w:rsid w:val="00A6307A"/>
    <w:rsid w:val="00A8475E"/>
    <w:rsid w:val="00AD0C0E"/>
    <w:rsid w:val="00B25BFC"/>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900A6"/>
    <w:rsid w:val="00EA60D4"/>
    <w:rsid w:val="00EC0829"/>
    <w:rsid w:val="00ED2C03"/>
    <w:rsid w:val="00ED7520"/>
    <w:rsid w:val="00EE6422"/>
    <w:rsid w:val="00F07B23"/>
    <w:rsid w:val="00F21A6A"/>
    <w:rsid w:val="00F553A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1182</Words>
  <Characters>675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Edīte Gulbe</cp:lastModifiedBy>
  <cp:revision>14</cp:revision>
  <dcterms:created xsi:type="dcterms:W3CDTF">2025-03-03T09:38:00Z</dcterms:created>
  <dcterms:modified xsi:type="dcterms:W3CDTF">2026-04-20T12:12:00Z</dcterms:modified>
</cp:coreProperties>
</file>