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1996DD1A" w:rsidR="00C33364" w:rsidRPr="00542998" w:rsidRDefault="00C33364" w:rsidP="00804061">
      <w:pPr>
        <w:jc w:val="center"/>
        <w:rPr>
          <w:b/>
          <w:bCs/>
          <w:sz w:val="22"/>
          <w:szCs w:val="22"/>
          <w:lang w:eastAsia="en-US"/>
        </w:rPr>
      </w:pPr>
      <w:r w:rsidRPr="00542998">
        <w:rPr>
          <w:b/>
          <w:bCs/>
          <w:sz w:val="22"/>
          <w:szCs w:val="22"/>
          <w:lang w:eastAsia="en-US"/>
        </w:rPr>
        <w:t>“</w:t>
      </w:r>
      <w:r w:rsidR="00FE2B7D">
        <w:rPr>
          <w:b/>
          <w:bCs/>
          <w:sz w:val="22"/>
          <w:szCs w:val="22"/>
        </w:rPr>
        <w:t>Operāciju galda aksesuāri</w:t>
      </w:r>
      <w:r w:rsidRPr="00542998">
        <w:rPr>
          <w:b/>
          <w:bCs/>
          <w:sz w:val="22"/>
          <w:szCs w:val="22"/>
          <w:lang w:eastAsia="en-US"/>
        </w:rPr>
        <w:t>”</w:t>
      </w:r>
    </w:p>
    <w:p w14:paraId="1F9BBFB3" w14:textId="2F496321"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FE2B7D">
        <w:rPr>
          <w:b/>
          <w:bCs/>
          <w:sz w:val="22"/>
          <w:szCs w:val="22"/>
          <w:lang w:eastAsia="en-US"/>
        </w:rPr>
        <w:t>3</w:t>
      </w:r>
      <w:r w:rsidR="00CA5924">
        <w:rPr>
          <w:b/>
          <w:bCs/>
          <w:sz w:val="22"/>
          <w:szCs w:val="22"/>
          <w:lang w:eastAsia="en-US"/>
        </w:rPr>
        <w:t>/ANM</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0CCA3F96"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piesakās piedalīties cenu aptaujā „</w:t>
      </w:r>
      <w:r w:rsidR="00FE2B7D">
        <w:rPr>
          <w:sz w:val="22"/>
          <w:szCs w:val="22"/>
        </w:rPr>
        <w:t>Operāciju galda aksesuāri</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FE2B7D">
        <w:rPr>
          <w:rFonts w:eastAsia="Calibri"/>
          <w:iCs/>
          <w:color w:val="000000"/>
          <w:sz w:val="22"/>
          <w:szCs w:val="22"/>
          <w:lang w:eastAsia="en-US"/>
        </w:rPr>
        <w:t>3</w:t>
      </w:r>
      <w:r w:rsidR="00CA5924">
        <w:rPr>
          <w:rFonts w:eastAsia="Calibri"/>
          <w:iCs/>
          <w:color w:val="000000"/>
          <w:sz w:val="22"/>
          <w:szCs w:val="22"/>
          <w:lang w:eastAsia="en-US"/>
        </w:rPr>
        <w:t>/ANM</w:t>
      </w:r>
      <w:r w:rsidRPr="00F5331C">
        <w:rPr>
          <w:rFonts w:eastAsia="Calibri"/>
          <w:bCs/>
          <w:sz w:val="22"/>
          <w:szCs w:val="22"/>
          <w:lang w:eastAsia="ar-SA"/>
        </w:rPr>
        <w:t>;</w:t>
      </w:r>
    </w:p>
    <w:p w14:paraId="40322506" w14:textId="77777777"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en-US"/>
        </w:rPr>
        <w:t>apņemas ievērot visas cenu aptaujas nolikuma prasības;</w:t>
      </w:r>
    </w:p>
    <w:p w14:paraId="5EC32507" w14:textId="2E2725C0"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2220DA">
        <w:rPr>
          <w:rFonts w:eastAsia="Calibri"/>
          <w:sz w:val="22"/>
          <w:szCs w:val="22"/>
          <w:lang w:eastAsia="ru-RU"/>
        </w:rPr>
        <w:t xml:space="preserve"> piegādes </w:t>
      </w:r>
      <w:r w:rsidR="00670D68">
        <w:rPr>
          <w:rFonts w:eastAsia="Calibri"/>
          <w:sz w:val="22"/>
          <w:szCs w:val="22"/>
          <w:lang w:eastAsia="ru-RU"/>
        </w:rPr>
        <w:t>līguma</w:t>
      </w:r>
      <w:r w:rsidRPr="002220DA">
        <w:rPr>
          <w:rFonts w:eastAsia="Calibri"/>
          <w:sz w:val="22"/>
          <w:szCs w:val="22"/>
          <w:lang w:eastAsia="ru-RU"/>
        </w:rPr>
        <w:t xml:space="preserve"> noslēgšanai</w:t>
      </w:r>
      <w:r w:rsidRPr="002220DA">
        <w:rPr>
          <w:rFonts w:eastAsia="Calibri"/>
          <w:sz w:val="22"/>
          <w:szCs w:val="22"/>
          <w:lang w:eastAsia="en-US"/>
        </w:rPr>
        <w:t>;</w:t>
      </w:r>
    </w:p>
    <w:p w14:paraId="7F70732D" w14:textId="57E3FFF5"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 xml:space="preserve">apņemas, ja tiek atzīts par uzvarētāju, slēgt </w:t>
      </w:r>
      <w:r w:rsidR="00F5331C" w:rsidRPr="002220DA">
        <w:rPr>
          <w:rFonts w:eastAsia="Calibri"/>
          <w:sz w:val="22"/>
          <w:szCs w:val="22"/>
          <w:lang w:eastAsia="ru-RU"/>
        </w:rPr>
        <w:t>prece</w:t>
      </w:r>
      <w:r w:rsidR="00773FB7" w:rsidRPr="002220DA">
        <w:rPr>
          <w:rFonts w:eastAsia="Calibri"/>
          <w:sz w:val="22"/>
          <w:szCs w:val="22"/>
          <w:lang w:eastAsia="ru-RU"/>
        </w:rPr>
        <w:t>s</w:t>
      </w:r>
      <w:r w:rsidR="00542998" w:rsidRPr="002220DA">
        <w:rPr>
          <w:rFonts w:eastAsia="Calibri"/>
          <w:sz w:val="22"/>
          <w:szCs w:val="22"/>
          <w:lang w:eastAsia="ru-RU"/>
        </w:rPr>
        <w:t xml:space="preserve"> piegādes darījumu</w:t>
      </w:r>
      <w:r w:rsidRPr="002220DA">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156B81E9"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w:t>
    </w:r>
    <w:r w:rsidR="00FE2B7D">
      <w:rPr>
        <w:rFonts w:eastAsia="Calibri"/>
        <w:bCs/>
        <w:sz w:val="18"/>
        <w:szCs w:val="18"/>
        <w:lang w:eastAsia="en-US"/>
      </w:rPr>
      <w:t>Operāciju galda aksesuāri</w:t>
    </w:r>
    <w:r w:rsidRPr="00804061">
      <w:rPr>
        <w:rFonts w:eastAsia="Calibri"/>
        <w:bCs/>
        <w:sz w:val="18"/>
        <w:szCs w:val="18"/>
        <w:lang w:eastAsia="en-US"/>
      </w:rPr>
      <w:t>”,</w:t>
    </w:r>
  </w:p>
  <w:p w14:paraId="108D686D" w14:textId="1341C5D9"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FE2B7D">
      <w:rPr>
        <w:bCs/>
        <w:sz w:val="18"/>
        <w:szCs w:val="18"/>
      </w:rPr>
      <w:t>3</w:t>
    </w:r>
    <w:r w:rsidR="00CA5924">
      <w:rPr>
        <w:bCs/>
        <w:sz w:val="18"/>
        <w:szCs w:val="18"/>
      </w:rPr>
      <w:t>/ANM</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B3BE5"/>
    <w:rsid w:val="001B7F22"/>
    <w:rsid w:val="001E3FA3"/>
    <w:rsid w:val="001F49F4"/>
    <w:rsid w:val="00202207"/>
    <w:rsid w:val="002061F4"/>
    <w:rsid w:val="002220DA"/>
    <w:rsid w:val="00324CDA"/>
    <w:rsid w:val="00326C1B"/>
    <w:rsid w:val="003462FC"/>
    <w:rsid w:val="00354D42"/>
    <w:rsid w:val="003A4DB6"/>
    <w:rsid w:val="003A7F1A"/>
    <w:rsid w:val="003D000A"/>
    <w:rsid w:val="003E13FC"/>
    <w:rsid w:val="00430905"/>
    <w:rsid w:val="00453075"/>
    <w:rsid w:val="004562DC"/>
    <w:rsid w:val="0049293B"/>
    <w:rsid w:val="0052299B"/>
    <w:rsid w:val="0052302F"/>
    <w:rsid w:val="0053001F"/>
    <w:rsid w:val="005376A7"/>
    <w:rsid w:val="00542998"/>
    <w:rsid w:val="00596B92"/>
    <w:rsid w:val="005B5AE1"/>
    <w:rsid w:val="00603C50"/>
    <w:rsid w:val="006256CA"/>
    <w:rsid w:val="00633431"/>
    <w:rsid w:val="00641FD7"/>
    <w:rsid w:val="00670D68"/>
    <w:rsid w:val="00677FFE"/>
    <w:rsid w:val="00686976"/>
    <w:rsid w:val="006B28B4"/>
    <w:rsid w:val="006E6EB1"/>
    <w:rsid w:val="007111BB"/>
    <w:rsid w:val="007178FC"/>
    <w:rsid w:val="00736F9C"/>
    <w:rsid w:val="00773FB7"/>
    <w:rsid w:val="00787C44"/>
    <w:rsid w:val="007C674D"/>
    <w:rsid w:val="007E60B0"/>
    <w:rsid w:val="007E7904"/>
    <w:rsid w:val="00804061"/>
    <w:rsid w:val="00811FDF"/>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72A2F"/>
    <w:rsid w:val="00A75C21"/>
    <w:rsid w:val="00A87DAC"/>
    <w:rsid w:val="00A95353"/>
    <w:rsid w:val="00AA121B"/>
    <w:rsid w:val="00AA7F2D"/>
    <w:rsid w:val="00AC4ABB"/>
    <w:rsid w:val="00AD3114"/>
    <w:rsid w:val="00AD4AE3"/>
    <w:rsid w:val="00AE3CEE"/>
    <w:rsid w:val="00B524D8"/>
    <w:rsid w:val="00B6167F"/>
    <w:rsid w:val="00B65425"/>
    <w:rsid w:val="00BA13B7"/>
    <w:rsid w:val="00BD7641"/>
    <w:rsid w:val="00C3226E"/>
    <w:rsid w:val="00C33364"/>
    <w:rsid w:val="00C47428"/>
    <w:rsid w:val="00C55524"/>
    <w:rsid w:val="00C67664"/>
    <w:rsid w:val="00C90CF8"/>
    <w:rsid w:val="00C94FB6"/>
    <w:rsid w:val="00CA5924"/>
    <w:rsid w:val="00CC00EE"/>
    <w:rsid w:val="00CF231E"/>
    <w:rsid w:val="00D146DE"/>
    <w:rsid w:val="00D568B9"/>
    <w:rsid w:val="00D76203"/>
    <w:rsid w:val="00D87201"/>
    <w:rsid w:val="00D918C0"/>
    <w:rsid w:val="00D95F64"/>
    <w:rsid w:val="00DF0E76"/>
    <w:rsid w:val="00DF5644"/>
    <w:rsid w:val="00E30FA4"/>
    <w:rsid w:val="00E462C6"/>
    <w:rsid w:val="00E634DE"/>
    <w:rsid w:val="00EA2218"/>
    <w:rsid w:val="00F15DCD"/>
    <w:rsid w:val="00F341BB"/>
    <w:rsid w:val="00F42DC4"/>
    <w:rsid w:val="00F5331C"/>
    <w:rsid w:val="00F74896"/>
    <w:rsid w:val="00F96574"/>
    <w:rsid w:val="00FA68D9"/>
    <w:rsid w:val="00FC70C0"/>
    <w:rsid w:val="00FE2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1591</Words>
  <Characters>908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46</cp:revision>
  <dcterms:created xsi:type="dcterms:W3CDTF">2024-12-01T20:52:00Z</dcterms:created>
  <dcterms:modified xsi:type="dcterms:W3CDTF">2026-02-11T12:52:00Z</dcterms:modified>
</cp:coreProperties>
</file>