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1251" w14:textId="77777777" w:rsidR="00160B52" w:rsidRPr="00A176BB" w:rsidRDefault="00160B52" w:rsidP="0016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A176B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Cenu aptaujas </w:t>
      </w:r>
    </w:p>
    <w:p w14:paraId="1C3D8EAF" w14:textId="254BA3EE" w:rsidR="00160B52" w:rsidRPr="00A176BB" w:rsidRDefault="00160B52" w:rsidP="0016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A176B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Ugunsdrošības inventārs</w:t>
      </w:r>
      <w:r w:rsidRPr="00A176B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” </w:t>
      </w:r>
    </w:p>
    <w:p w14:paraId="0097A0BA" w14:textId="77777777" w:rsidR="00160B52" w:rsidRPr="00A176BB" w:rsidRDefault="00160B52" w:rsidP="0016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A176B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nolikums</w:t>
      </w:r>
    </w:p>
    <w:p w14:paraId="53FDA82E" w14:textId="6FDA01ED" w:rsidR="00160B52" w:rsidRPr="00563052" w:rsidRDefault="00160B52" w:rsidP="0016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563052">
        <w:rPr>
          <w:rFonts w:ascii="Times New Roman" w:eastAsia="Times New Roman" w:hAnsi="Times New Roman" w:cs="Times New Roman"/>
          <w:bCs/>
          <w:sz w:val="28"/>
          <w:szCs w:val="28"/>
          <w:lang w:val="lv-LV"/>
        </w:rPr>
        <w:t>(</w:t>
      </w:r>
      <w:r w:rsidRPr="0056305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ID.N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r</w:t>
      </w:r>
      <w:r w:rsidRPr="0056305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 RAKUS CA/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2025/40</w:t>
      </w:r>
      <w:r w:rsidRPr="00563052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)</w:t>
      </w:r>
    </w:p>
    <w:p w14:paraId="4529D7C9" w14:textId="77777777" w:rsidR="00160B52" w:rsidRPr="00563052" w:rsidRDefault="00160B52" w:rsidP="00160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71480E9C" w14:textId="77777777" w:rsidR="00160B52" w:rsidRPr="00563052" w:rsidRDefault="00160B52" w:rsidP="00160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746579A5" w14:textId="77777777" w:rsidR="00160B52" w:rsidRPr="00EA73A0" w:rsidRDefault="00160B52" w:rsidP="00160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EA73A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Pasūtītājs</w:t>
      </w:r>
    </w:p>
    <w:p w14:paraId="73F89C42" w14:textId="77777777" w:rsidR="00160B52" w:rsidRPr="00EA73A0" w:rsidRDefault="00160B52" w:rsidP="00160B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EA73A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SIA “Rīgas Austrumu klīniskā universitātes slimnīca” </w:t>
      </w:r>
    </w:p>
    <w:p w14:paraId="238F90C8" w14:textId="77777777" w:rsidR="00160B52" w:rsidRPr="00EA73A0" w:rsidRDefault="00160B52" w:rsidP="00160B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EA73A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Reģ. Nr. 40003951628</w:t>
      </w:r>
    </w:p>
    <w:p w14:paraId="55B2056C" w14:textId="77777777" w:rsidR="00160B52" w:rsidRPr="00EA73A0" w:rsidRDefault="00160B52" w:rsidP="00160B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EA73A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Hipokrāta iela 2, Rīga, LV-1079</w:t>
      </w:r>
    </w:p>
    <w:p w14:paraId="2986E5FD" w14:textId="77777777" w:rsidR="00160B52" w:rsidRPr="00EA73A0" w:rsidRDefault="00160B52" w:rsidP="00160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3731E803" w14:textId="77777777" w:rsidR="00160B52" w:rsidRPr="00EA73A0" w:rsidRDefault="00160B52" w:rsidP="00160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EA73A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Informācija par iepirkuma priekšmetu</w:t>
      </w:r>
    </w:p>
    <w:p w14:paraId="109E9169" w14:textId="77777777" w:rsidR="00160B52" w:rsidRPr="00EA73A0" w:rsidRDefault="00160B52" w:rsidP="00160B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A73A0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Plānotā līguma summa – </w:t>
      </w:r>
      <w:r w:rsidRPr="00EA73A0">
        <w:rPr>
          <w:rFonts w:ascii="Times New Roman" w:hAnsi="Times New Roman" w:cs="Times New Roman"/>
          <w:sz w:val="24"/>
          <w:szCs w:val="24"/>
          <w:lang w:val="lv-LV"/>
        </w:rPr>
        <w:t>9999,99 EUR bez PVN</w:t>
      </w:r>
    </w:p>
    <w:p w14:paraId="2E3D2636" w14:textId="58B0401E" w:rsidR="00160B52" w:rsidRPr="00EA73A0" w:rsidRDefault="00160B52" w:rsidP="00160B5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EA73A0">
        <w:rPr>
          <w:rFonts w:ascii="Times New Roman" w:hAnsi="Times New Roman" w:cs="Times New Roman"/>
          <w:bCs/>
          <w:sz w:val="24"/>
          <w:szCs w:val="24"/>
          <w:lang w:val="lv-LV"/>
        </w:rPr>
        <w:t>Iepirkuma priekšmets: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Ugunsdrošības inventārs</w:t>
      </w:r>
      <w:r w:rsidRPr="00EA73A0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val="lv-LV" w:eastAsia="lv-LV"/>
        </w:rPr>
        <w:t>.</w:t>
      </w:r>
    </w:p>
    <w:p w14:paraId="7AEFC0E0" w14:textId="77777777" w:rsidR="00160B52" w:rsidRPr="00EA73A0" w:rsidRDefault="00160B52" w:rsidP="00160B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EA73A0">
        <w:rPr>
          <w:rFonts w:ascii="Times New Roman" w:eastAsia="Calibri" w:hAnsi="Times New Roman" w:cs="Times New Roman"/>
          <w:b/>
          <w:sz w:val="24"/>
          <w:szCs w:val="24"/>
          <w:lang w:val="lv-LV"/>
        </w:rPr>
        <w:t>Līguma darbības termiņš</w:t>
      </w:r>
    </w:p>
    <w:p w14:paraId="1D75190D" w14:textId="694D9FE8" w:rsidR="00160B52" w:rsidRDefault="00160B52" w:rsidP="00160B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bookmarkStart w:id="0" w:name="_Hlk194391349"/>
      <w:r w:rsidRPr="00F62359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Līgums stājas spēkā </w:t>
      </w:r>
      <w:bookmarkEnd w:id="0"/>
      <w:r w:rsidRPr="00F62359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tā abpusējas parakstīšanas brīdī un ir spēkā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12 </w:t>
      </w:r>
      <w:r w:rsidR="00EC023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(divpadsmit)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mēnešus</w:t>
      </w:r>
      <w:r w:rsidR="00EC023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vai līdz līguma summas sasniegšanai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</w:p>
    <w:p w14:paraId="4EE650CE" w14:textId="77777777" w:rsidR="006E2520" w:rsidRPr="008A02A7" w:rsidRDefault="006E2520" w:rsidP="00160B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2CF01CBC" w14:textId="77777777" w:rsidR="00160B52" w:rsidRPr="00EA73A0" w:rsidRDefault="00160B52" w:rsidP="00160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EA73A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 prasības un nosacījumi</w:t>
      </w:r>
    </w:p>
    <w:p w14:paraId="7A4E6719" w14:textId="6CB46425" w:rsidR="00EC0234" w:rsidRDefault="00EC0234" w:rsidP="00F72BE4">
      <w:pPr>
        <w:pStyle w:val="ListParagraph"/>
        <w:numPr>
          <w:ilvl w:val="0"/>
          <w:numId w:val="5"/>
        </w:numPr>
        <w:jc w:val="both"/>
        <w:rPr>
          <w:lang w:val="lv-LV"/>
        </w:rPr>
      </w:pPr>
      <w:r w:rsidRPr="00F72BE4">
        <w:rPr>
          <w:rFonts w:ascii="Times New Roman" w:hAnsi="Times New Roman" w:cs="Times New Roman"/>
          <w:sz w:val="24"/>
          <w:szCs w:val="24"/>
          <w:lang w:val="lv-LV"/>
        </w:rPr>
        <w:t>Pretendentam jānodrošina tehniskajā specifikācijā precēm izvirzītās prasības visā līguma darbības laikā.</w:t>
      </w:r>
    </w:p>
    <w:p w14:paraId="444EBFF1" w14:textId="27BE4E8C" w:rsidR="00EC0234" w:rsidRPr="00F72BE4" w:rsidRDefault="00EC0234" w:rsidP="00EC023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72BE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Pretendenta piedāvātā preces vienas vienības cena, kas ir norādīta finanšu piedāvājumā, ir maksimāli pieļaujamā cena un nevar tikt paaugstināta līguma darbības laikā.</w:t>
      </w:r>
    </w:p>
    <w:p w14:paraId="3617626A" w14:textId="696B9912" w:rsidR="00EC0234" w:rsidRDefault="00EC0234" w:rsidP="00EC023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72BE4">
        <w:rPr>
          <w:rFonts w:ascii="Times New Roman" w:hAnsi="Times New Roman" w:cs="Times New Roman"/>
          <w:noProof/>
          <w:sz w:val="24"/>
          <w:szCs w:val="24"/>
          <w:lang w:val="lv-LV"/>
        </w:rPr>
        <w:t>Tehniskajā specif</w:t>
      </w:r>
      <w:r w:rsidR="006322D8" w:rsidRPr="006322D8">
        <w:rPr>
          <w:rFonts w:ascii="Times New Roman" w:hAnsi="Times New Roman" w:cs="Times New Roman"/>
          <w:noProof/>
          <w:sz w:val="24"/>
          <w:szCs w:val="24"/>
          <w:lang w:val="lv-LV"/>
        </w:rPr>
        <w:t>i</w:t>
      </w:r>
      <w:r w:rsidRPr="00F72BE4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kācijā norādītie </w:t>
      </w:r>
      <w:r w:rsidRPr="00F72BE4">
        <w:rPr>
          <w:rFonts w:ascii="Times New Roman" w:hAnsi="Times New Roman" w:cs="Times New Roman"/>
          <w:sz w:val="24"/>
          <w:szCs w:val="24"/>
          <w:lang w:val="lv-LV"/>
        </w:rPr>
        <w:t xml:space="preserve">Preču apjomi </w:t>
      </w:r>
      <w:r w:rsidRPr="00F72BE4">
        <w:rPr>
          <w:rFonts w:ascii="Times New Roman" w:hAnsi="Times New Roman" w:cs="Times New Roman"/>
          <w:noProof/>
          <w:sz w:val="24"/>
          <w:szCs w:val="24"/>
          <w:lang w:val="lv-LV"/>
        </w:rPr>
        <w:t>ir prognozējamie apjomi un</w:t>
      </w:r>
      <w:r w:rsidRPr="00F72BE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322D8" w:rsidRPr="00F72BE4">
        <w:rPr>
          <w:rFonts w:ascii="Times New Roman" w:hAnsi="Times New Roman" w:cs="Times New Roman"/>
          <w:sz w:val="24"/>
          <w:szCs w:val="24"/>
          <w:lang w:val="lv-LV"/>
        </w:rPr>
        <w:t xml:space="preserve">Pasūtītājam </w:t>
      </w:r>
      <w:r w:rsidR="006322D8" w:rsidRPr="00F72BE4">
        <w:rPr>
          <w:rFonts w:ascii="Times New Roman" w:hAnsi="Times New Roman" w:cs="Times New Roman"/>
          <w:sz w:val="24"/>
          <w:szCs w:val="24"/>
          <w:lang w:val="lv-LV" w:eastAsia="lv-LV"/>
        </w:rPr>
        <w:t>nav pienākums iepirkt precīzi Tehniskajā specifikācijā norādīto katras preču vienību apjomu, bet tādu daudzumu, kāds nepieciešams Pasūtītāja darbības nodrošināšanai</w:t>
      </w:r>
      <w:r w:rsidRPr="00F72BE4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F72BE4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un </w:t>
      </w:r>
      <w:r w:rsidR="006322D8" w:rsidRPr="006322D8">
        <w:rPr>
          <w:rFonts w:ascii="Times New Roman" w:hAnsi="Times New Roman" w:cs="Times New Roman"/>
          <w:noProof/>
          <w:sz w:val="24"/>
          <w:szCs w:val="24"/>
          <w:lang w:val="lv-LV"/>
        </w:rPr>
        <w:t>piegādātājs</w:t>
      </w:r>
      <w:r w:rsidRPr="00F72BE4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 šajā sakarā nav tiesīgs celt jebkāda veida pretenzijas. </w:t>
      </w:r>
    </w:p>
    <w:p w14:paraId="0F87473E" w14:textId="77777777" w:rsidR="00EC0234" w:rsidRDefault="00EC0234" w:rsidP="00F72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604E993" w14:textId="77777777" w:rsidR="006E2520" w:rsidRPr="0028121D" w:rsidRDefault="006E2520" w:rsidP="006E252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75367BE" w14:textId="77777777" w:rsidR="00160B52" w:rsidRPr="00EA73A0" w:rsidRDefault="00160B52" w:rsidP="00160B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A73A0">
        <w:rPr>
          <w:rFonts w:ascii="Times New Roman" w:hAnsi="Times New Roman" w:cs="Times New Roman"/>
          <w:b/>
          <w:sz w:val="24"/>
          <w:szCs w:val="24"/>
          <w:lang w:val="lv-LV"/>
        </w:rPr>
        <w:t>Apmaksas kārtība</w:t>
      </w:r>
    </w:p>
    <w:p w14:paraId="55BFE4FA" w14:textId="6E371703" w:rsidR="00160B52" w:rsidRPr="00EA73A0" w:rsidRDefault="00160B52" w:rsidP="00160B52">
      <w:pPr>
        <w:pStyle w:val="BodyText2"/>
        <w:rPr>
          <w:rFonts w:eastAsia="Calibri"/>
          <w:szCs w:val="24"/>
        </w:rPr>
      </w:pPr>
      <w:r w:rsidRPr="00EA73A0">
        <w:rPr>
          <w:szCs w:val="24"/>
        </w:rPr>
        <w:t xml:space="preserve">Par </w:t>
      </w:r>
      <w:r w:rsidR="00EC0234">
        <w:rPr>
          <w:szCs w:val="24"/>
        </w:rPr>
        <w:t>preci</w:t>
      </w:r>
      <w:r w:rsidR="00EC0234" w:rsidRPr="00EA73A0">
        <w:rPr>
          <w:szCs w:val="24"/>
        </w:rPr>
        <w:t xml:space="preserve"> </w:t>
      </w:r>
      <w:r w:rsidRPr="00EA73A0">
        <w:rPr>
          <w:szCs w:val="24"/>
        </w:rPr>
        <w:t xml:space="preserve">samaksa tiek veikta 30 (trīsdesmit) dienu laikā no attiecīgā nodošanas-pieņemšanas akta abpusējas parakstīšanas un izpildītāja rēķina saņemšanas brīža. Rēķins iesniedzams, to nosūtot uz e-pasta adresi: </w:t>
      </w:r>
      <w:hyperlink r:id="rId8" w:history="1">
        <w:r w:rsidRPr="00EA73A0">
          <w:rPr>
            <w:rStyle w:val="Hyperlink"/>
            <w:rFonts w:eastAsiaTheme="majorEastAsia"/>
            <w:szCs w:val="24"/>
          </w:rPr>
          <w:t>rekini@aslimnica.lv</w:t>
        </w:r>
      </w:hyperlink>
      <w:r w:rsidRPr="00EA73A0">
        <w:rPr>
          <w:szCs w:val="24"/>
        </w:rPr>
        <w:t xml:space="preserve">. </w:t>
      </w:r>
      <w:r w:rsidRPr="00EA73A0">
        <w:rPr>
          <w:rFonts w:eastAsia="Calibri"/>
          <w:szCs w:val="24"/>
        </w:rPr>
        <w:t xml:space="preserve"> Pasūtītājs veic </w:t>
      </w:r>
      <w:r w:rsidR="006322D8">
        <w:rPr>
          <w:rFonts w:eastAsia="Calibri"/>
          <w:szCs w:val="24"/>
        </w:rPr>
        <w:t>preces</w:t>
      </w:r>
      <w:r w:rsidR="006322D8" w:rsidRPr="00EA73A0">
        <w:rPr>
          <w:rFonts w:eastAsia="Calibri"/>
          <w:szCs w:val="24"/>
        </w:rPr>
        <w:t xml:space="preserve"> </w:t>
      </w:r>
      <w:r w:rsidRPr="00EA73A0">
        <w:rPr>
          <w:rFonts w:eastAsia="Calibri"/>
          <w:szCs w:val="24"/>
        </w:rPr>
        <w:t xml:space="preserve">apmaksu </w:t>
      </w:r>
      <w:r w:rsidRPr="00EA73A0">
        <w:rPr>
          <w:rFonts w:eastAsia="Calibri"/>
          <w:b/>
          <w:bCs/>
          <w:szCs w:val="24"/>
        </w:rPr>
        <w:t>30 (trīsdesmit) dienu laikā</w:t>
      </w:r>
      <w:r w:rsidRPr="00EA73A0">
        <w:rPr>
          <w:rFonts w:eastAsia="Calibri"/>
          <w:szCs w:val="24"/>
        </w:rPr>
        <w:t xml:space="preserve"> pēc rēķina saņemšanas dienas ar pārskaitījumu uz </w:t>
      </w:r>
      <w:r w:rsidR="006322D8">
        <w:rPr>
          <w:rFonts w:eastAsia="Calibri"/>
          <w:szCs w:val="24"/>
        </w:rPr>
        <w:t>piegādātāja</w:t>
      </w:r>
      <w:r w:rsidR="006322D8" w:rsidRPr="00EA73A0">
        <w:rPr>
          <w:rFonts w:eastAsia="Calibri"/>
          <w:szCs w:val="24"/>
        </w:rPr>
        <w:t xml:space="preserve"> </w:t>
      </w:r>
      <w:r w:rsidRPr="00EA73A0">
        <w:rPr>
          <w:rFonts w:eastAsia="Calibri"/>
          <w:szCs w:val="24"/>
        </w:rPr>
        <w:t>līgumā norādīto norēķinu kontu.</w:t>
      </w:r>
    </w:p>
    <w:p w14:paraId="3DC02110" w14:textId="77777777" w:rsidR="00160B52" w:rsidRPr="00EA73A0" w:rsidRDefault="00160B52" w:rsidP="00160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EC13F47" w14:textId="77777777" w:rsidR="00160B52" w:rsidRPr="00EA73A0" w:rsidRDefault="00160B52" w:rsidP="00160B5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</w:pPr>
      <w:r w:rsidRPr="00EA73A0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Piedāvājumu vērtēšana un izvēles kritēriji</w:t>
      </w:r>
    </w:p>
    <w:p w14:paraId="26A53FD1" w14:textId="77777777" w:rsidR="00160B52" w:rsidRPr="00EA73A0" w:rsidRDefault="00160B52" w:rsidP="00160B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EA73A0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Iepirkuma komisija izvēlas </w:t>
      </w:r>
      <w:r w:rsidRPr="00EA73A0"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saimnieciski visizdevīgāko</w:t>
      </w:r>
      <w:r w:rsidRPr="00EA73A0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no nolikuma un tehniskās specifikācijas prasībām atbilstošajiem piedāvājumiem, kā izvēles kritēriju nosakot viszemāko piedāvāto kopējo cenu. </w:t>
      </w:r>
    </w:p>
    <w:p w14:paraId="2C8DF12B" w14:textId="77777777" w:rsidR="00160B52" w:rsidRPr="00EA73A0" w:rsidRDefault="00160B52" w:rsidP="00160B5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C69D9F5" w14:textId="77777777" w:rsidR="00160B52" w:rsidRPr="00EA73A0" w:rsidRDefault="00160B52" w:rsidP="00160B5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  <w:r w:rsidRPr="00EA7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  <w:t>Iesniedzamie dokumenti</w:t>
      </w:r>
    </w:p>
    <w:p w14:paraId="63DB75F3" w14:textId="77777777" w:rsidR="00160B52" w:rsidRPr="00EA73A0" w:rsidRDefault="00160B52" w:rsidP="00160B52">
      <w:pPr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A73A0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Pieteikuma forma (pielikums Nr.1).</w:t>
      </w:r>
    </w:p>
    <w:p w14:paraId="7548E555" w14:textId="47CDF885" w:rsidR="00160B52" w:rsidRPr="00EA73A0" w:rsidRDefault="00160B52" w:rsidP="00160B52">
      <w:pPr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bookmarkStart w:id="1" w:name="_Hlk181007826"/>
      <w:r w:rsidRPr="00EA73A0">
        <w:rPr>
          <w:rFonts w:ascii="Times New Roman" w:hAnsi="Times New Roman" w:cs="Times New Roman"/>
          <w:sz w:val="24"/>
          <w:szCs w:val="24"/>
          <w:lang w:val="lv-LV"/>
        </w:rPr>
        <w:t xml:space="preserve">Tehniskā specifikācija </w:t>
      </w:r>
      <w:r w:rsidR="00EC0234">
        <w:rPr>
          <w:rFonts w:ascii="Times New Roman" w:hAnsi="Times New Roman" w:cs="Times New Roman"/>
          <w:sz w:val="24"/>
          <w:szCs w:val="24"/>
          <w:lang w:val="lv-LV"/>
        </w:rPr>
        <w:t xml:space="preserve">– finanšu piedāvājuma </w:t>
      </w:r>
      <w:r w:rsidRPr="00EA73A0">
        <w:rPr>
          <w:rFonts w:ascii="Times New Roman" w:hAnsi="Times New Roman" w:cs="Times New Roman"/>
          <w:sz w:val="24"/>
          <w:szCs w:val="24"/>
          <w:lang w:val="lv-LV"/>
        </w:rPr>
        <w:t>forma</w:t>
      </w:r>
      <w:r w:rsidRPr="00EA73A0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bookmarkStart w:id="2" w:name="_Hlk188207523"/>
      <w:r w:rsidRPr="00EA73A0">
        <w:rPr>
          <w:rFonts w:ascii="Times New Roman" w:hAnsi="Times New Roman" w:cs="Times New Roman"/>
          <w:color w:val="000000"/>
          <w:sz w:val="24"/>
          <w:szCs w:val="24"/>
          <w:lang w:val="lv-LV"/>
        </w:rPr>
        <w:t>(pielikums Nr. 2).</w:t>
      </w:r>
      <w:bookmarkEnd w:id="1"/>
      <w:bookmarkEnd w:id="2"/>
    </w:p>
    <w:p w14:paraId="0726546B" w14:textId="77777777" w:rsidR="00160B52" w:rsidRPr="00EA73A0" w:rsidRDefault="00160B52" w:rsidP="00160B52">
      <w:pPr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A73A0">
        <w:rPr>
          <w:rFonts w:ascii="Times New Roman" w:hAnsi="Times New Roman" w:cs="Times New Roman"/>
          <w:bCs/>
          <w:sz w:val="24"/>
          <w:szCs w:val="24"/>
          <w:lang w:val="lv-LV"/>
        </w:rPr>
        <w:t>Ārvalsts pretendentam reģistrācija ir jāapliecina atbilstoši attiecīgās valsts nosacījumiem (piemēram, norādot publiski pieejamu reģistru, kur pasūtītājs varētu pārliecināties par pretendenta reģistrācijas faktu).</w:t>
      </w:r>
    </w:p>
    <w:p w14:paraId="64813C60" w14:textId="77777777" w:rsidR="00160B52" w:rsidRPr="00EA73A0" w:rsidRDefault="00160B52" w:rsidP="00160B52">
      <w:pPr>
        <w:tabs>
          <w:tab w:val="left" w:pos="0"/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4CF60EDC" w14:textId="77777777" w:rsidR="00160B52" w:rsidRDefault="00160B52" w:rsidP="00160B52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</w:pPr>
      <w:r w:rsidRPr="00EA73A0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lastRenderedPageBreak/>
        <w:t>Iesniedzamos dokumentus paraksta pretendenta pārstāvēttiesīgā persona. Ja iesniedzamos dokumentus paraksta pretendenta pilnvarotā persona, tad piedāvājumam jāpievieno apliecināta pilnvaras kopija.</w:t>
      </w:r>
    </w:p>
    <w:p w14:paraId="5BECD4A0" w14:textId="77777777" w:rsidR="0028121D" w:rsidRPr="00EA73A0" w:rsidRDefault="0028121D" w:rsidP="00160B52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</w:pPr>
    </w:p>
    <w:p w14:paraId="16A4DB8D" w14:textId="7390E948" w:rsidR="00160B52" w:rsidRPr="00EA73A0" w:rsidRDefault="00160B52" w:rsidP="00F72B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A73A0">
        <w:rPr>
          <w:rFonts w:ascii="Times New Roman" w:hAnsi="Times New Roman" w:cs="Times New Roman"/>
          <w:b/>
          <w:sz w:val="24"/>
          <w:szCs w:val="24"/>
          <w:lang w:val="lv-LV"/>
        </w:rPr>
        <w:t>Kontaktpersona</w:t>
      </w:r>
    </w:p>
    <w:p w14:paraId="4D876A97" w14:textId="77777777" w:rsidR="00160B52" w:rsidRPr="00EA73A0" w:rsidRDefault="00160B52" w:rsidP="00F72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lv-LV" w:eastAsia="lv-LV"/>
        </w:rPr>
      </w:pPr>
      <w:r w:rsidRPr="00EA73A0">
        <w:rPr>
          <w:rFonts w:ascii="Times New Roman" w:hAnsi="Times New Roman" w:cs="Times New Roman"/>
          <w:b/>
          <w:sz w:val="24"/>
          <w:szCs w:val="24"/>
          <w:lang w:val="lv-LV"/>
        </w:rPr>
        <w:t>Renārs Sūniņš</w:t>
      </w:r>
      <w:r w:rsidRPr="00EA73A0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EA73A0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SIA „Rīgas Austrumu klīniskā universitātes slimnīca”</w:t>
      </w:r>
      <w:bookmarkStart w:id="3" w:name="_Hlk101711756"/>
      <w:r w:rsidRPr="00EA73A0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, </w:t>
      </w:r>
      <w:r w:rsidRPr="00EA73A0">
        <w:rPr>
          <w:rFonts w:ascii="Times New Roman" w:hAnsi="Times New Roman" w:cs="Times New Roman"/>
          <w:sz w:val="24"/>
          <w:szCs w:val="24"/>
          <w:lang w:val="lv-LV"/>
        </w:rPr>
        <w:t>Tehniskā atbalsta daļas vadītājs, tālrunis 22033026,</w:t>
      </w:r>
      <w:r w:rsidRPr="00EA73A0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EA73A0">
        <w:rPr>
          <w:rFonts w:ascii="Times New Roman" w:hAnsi="Times New Roman" w:cs="Times New Roman"/>
          <w:sz w:val="24"/>
          <w:szCs w:val="24"/>
          <w:lang w:val="lv-LV"/>
        </w:rPr>
        <w:t>e-pasts</w:t>
      </w:r>
      <w:r w:rsidRPr="00EA73A0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</w:t>
      </w:r>
      <w:bookmarkEnd w:id="3"/>
      <w:r w:rsidRPr="00EA73A0">
        <w:rPr>
          <w:rFonts w:ascii="Times New Roman" w:hAnsi="Times New Roman" w:cs="Times New Roman"/>
          <w:sz w:val="24"/>
          <w:szCs w:val="24"/>
          <w:u w:val="single"/>
          <w:lang w:val="lv-LV" w:eastAsia="lv-LV"/>
        </w:rPr>
        <w:fldChar w:fldCharType="begin"/>
      </w:r>
      <w:r w:rsidRPr="00EA73A0">
        <w:rPr>
          <w:rFonts w:ascii="Times New Roman" w:hAnsi="Times New Roman" w:cs="Times New Roman"/>
          <w:sz w:val="24"/>
          <w:szCs w:val="24"/>
          <w:u w:val="single"/>
          <w:lang w:val="lv-LV" w:eastAsia="lv-LV"/>
        </w:rPr>
        <w:instrText>HYPERLINK "mailto:Renars.Sunins@aslimnica.lv"</w:instrText>
      </w:r>
      <w:r w:rsidRPr="00EA73A0">
        <w:rPr>
          <w:rFonts w:ascii="Times New Roman" w:hAnsi="Times New Roman" w:cs="Times New Roman"/>
          <w:sz w:val="24"/>
          <w:szCs w:val="24"/>
          <w:u w:val="single"/>
          <w:lang w:val="lv-LV" w:eastAsia="lv-LV"/>
        </w:rPr>
      </w:r>
      <w:r w:rsidRPr="00EA73A0">
        <w:rPr>
          <w:rFonts w:ascii="Times New Roman" w:hAnsi="Times New Roman" w:cs="Times New Roman"/>
          <w:sz w:val="24"/>
          <w:szCs w:val="24"/>
          <w:u w:val="single"/>
          <w:lang w:val="lv-LV" w:eastAsia="lv-LV"/>
        </w:rPr>
        <w:fldChar w:fldCharType="separate"/>
      </w:r>
      <w:r w:rsidRPr="00EA73A0">
        <w:rPr>
          <w:rStyle w:val="Hyperlink"/>
          <w:rFonts w:ascii="Times New Roman" w:hAnsi="Times New Roman" w:cs="Times New Roman"/>
          <w:sz w:val="24"/>
          <w:szCs w:val="24"/>
          <w:lang w:val="lv-LV" w:eastAsia="lv-LV"/>
        </w:rPr>
        <w:t>Renars.Sunins@aslimnica.lv</w:t>
      </w:r>
      <w:r w:rsidRPr="00EA73A0">
        <w:rPr>
          <w:rFonts w:ascii="Times New Roman" w:hAnsi="Times New Roman" w:cs="Times New Roman"/>
          <w:sz w:val="24"/>
          <w:szCs w:val="24"/>
          <w:lang w:val="lv-LV" w:eastAsia="lv-LV"/>
        </w:rPr>
        <w:fldChar w:fldCharType="end"/>
      </w:r>
    </w:p>
    <w:p w14:paraId="5F110FCD" w14:textId="77777777" w:rsidR="00160B52" w:rsidRPr="00EA73A0" w:rsidRDefault="00160B52" w:rsidP="00F72BE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C98095C" w14:textId="77777777" w:rsidR="00160B52" w:rsidRPr="00EA73A0" w:rsidRDefault="00160B52" w:rsidP="00F72BE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FABD8C0" w14:textId="77777777" w:rsidR="00160B52" w:rsidRPr="00EA73A0" w:rsidRDefault="00160B52" w:rsidP="00F72B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EA73A0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Piedāvājumu iesniegšana</w:t>
      </w:r>
    </w:p>
    <w:p w14:paraId="5EA71EC8" w14:textId="77777777" w:rsidR="00160B52" w:rsidRPr="00EA73A0" w:rsidRDefault="00160B52" w:rsidP="006322D8">
      <w:pPr>
        <w:numPr>
          <w:ilvl w:val="0"/>
          <w:numId w:val="2"/>
        </w:numPr>
        <w:spacing w:after="0" w:line="240" w:lineRule="auto"/>
        <w:ind w:left="114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EA73A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SIA „Rīgas Austrumu klīniskā universitātes slimnīca”, piedāvājumu nosūtot elektroniski uz e-pasta adresi: </w:t>
      </w:r>
      <w:hyperlink r:id="rId9" w:history="1">
        <w:r w:rsidRPr="00EA73A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lv-LV"/>
          </w:rPr>
          <w:t>iepirkumi@aslimnica.lv</w:t>
        </w:r>
      </w:hyperlink>
      <w:r w:rsidRPr="00EA73A0">
        <w:rPr>
          <w:rFonts w:ascii="Times New Roman" w:eastAsia="Times New Roman" w:hAnsi="Times New Roman" w:cs="Times New Roman"/>
          <w:bCs/>
          <w:color w:val="0563C1"/>
          <w:sz w:val="24"/>
          <w:szCs w:val="24"/>
          <w:u w:val="single"/>
          <w:lang w:val="lv-LV"/>
        </w:rPr>
        <w:t>.</w:t>
      </w:r>
    </w:p>
    <w:p w14:paraId="4C54C11D" w14:textId="6C1D5CEE" w:rsidR="00160B52" w:rsidRPr="00EA73A0" w:rsidRDefault="00160B52" w:rsidP="00F72BE4">
      <w:pPr>
        <w:numPr>
          <w:ilvl w:val="0"/>
          <w:numId w:val="2"/>
        </w:numPr>
        <w:spacing w:after="0" w:line="240" w:lineRule="auto"/>
        <w:ind w:left="1146" w:hanging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EA73A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Piedāvājumu iesniegšanas termiņš: </w:t>
      </w:r>
      <w:r w:rsidRPr="00EA73A0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EA73A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Līdz</w:t>
      </w:r>
      <w:r w:rsidRPr="00EA73A0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EA73A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2025. gada </w:t>
      </w:r>
      <w:r w:rsidR="00B770E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="008D455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22</w:t>
      </w:r>
      <w:r w:rsidRPr="00EA73A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 aprīlis plkst. 13:00</w:t>
      </w:r>
    </w:p>
    <w:p w14:paraId="6A8142EF" w14:textId="77777777" w:rsidR="00160B52" w:rsidRPr="00EA73A0" w:rsidRDefault="00160B52" w:rsidP="00F72BE4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lv-LV"/>
        </w:rPr>
      </w:pPr>
    </w:p>
    <w:p w14:paraId="7BF1BD03" w14:textId="77777777" w:rsidR="00160B52" w:rsidRPr="00EA73A0" w:rsidRDefault="00160B52" w:rsidP="00F72BE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EA73A0">
        <w:rPr>
          <w:rFonts w:ascii="Times New Roman" w:hAnsi="Times New Roman" w:cs="Times New Roman"/>
          <w:b/>
          <w:bCs/>
          <w:sz w:val="24"/>
          <w:szCs w:val="24"/>
          <w:lang w:val="lv-LV"/>
        </w:rPr>
        <w:t>Nolikuma pielikumi:</w:t>
      </w:r>
    </w:p>
    <w:p w14:paraId="03ED1567" w14:textId="77777777" w:rsidR="00160B52" w:rsidRPr="00EA73A0" w:rsidRDefault="00160B52" w:rsidP="006322D8">
      <w:pPr>
        <w:pStyle w:val="ListParagraph"/>
        <w:numPr>
          <w:ilvl w:val="0"/>
          <w:numId w:val="3"/>
        </w:numPr>
        <w:spacing w:after="0" w:line="240" w:lineRule="auto"/>
        <w:ind w:left="1004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A73A0">
        <w:rPr>
          <w:rFonts w:ascii="Times New Roman" w:hAnsi="Times New Roman" w:cs="Times New Roman"/>
          <w:sz w:val="24"/>
          <w:szCs w:val="24"/>
          <w:lang w:val="lv-LV"/>
        </w:rPr>
        <w:t xml:space="preserve">Pielikums Nr. 1 – Pieteikuma forma. </w:t>
      </w:r>
    </w:p>
    <w:p w14:paraId="395AC6E4" w14:textId="01E7E20C" w:rsidR="00160B52" w:rsidRPr="00EA73A0" w:rsidRDefault="00160B52" w:rsidP="006322D8">
      <w:pPr>
        <w:pStyle w:val="ListParagraph"/>
        <w:numPr>
          <w:ilvl w:val="0"/>
          <w:numId w:val="3"/>
        </w:numPr>
        <w:spacing w:after="0" w:line="240" w:lineRule="auto"/>
        <w:ind w:left="1004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4" w:name="_Hlk181008347"/>
      <w:r w:rsidRPr="00EA73A0">
        <w:rPr>
          <w:rFonts w:ascii="Times New Roman" w:hAnsi="Times New Roman" w:cs="Times New Roman"/>
          <w:sz w:val="24"/>
          <w:szCs w:val="24"/>
          <w:lang w:val="lv-LV"/>
        </w:rPr>
        <w:t xml:space="preserve">Pielikums Nr. 2 </w:t>
      </w:r>
      <w:bookmarkEnd w:id="4"/>
      <w:r w:rsidRPr="00EA73A0">
        <w:rPr>
          <w:rFonts w:ascii="Times New Roman" w:hAnsi="Times New Roman" w:cs="Times New Roman"/>
          <w:sz w:val="24"/>
          <w:szCs w:val="24"/>
          <w:lang w:val="lv-LV"/>
        </w:rPr>
        <w:t xml:space="preserve">– </w:t>
      </w:r>
      <w:bookmarkStart w:id="5" w:name="_Hlk181622194"/>
      <w:r w:rsidRPr="00EA73A0">
        <w:rPr>
          <w:rFonts w:ascii="Times New Roman" w:hAnsi="Times New Roman" w:cs="Times New Roman"/>
          <w:sz w:val="24"/>
          <w:szCs w:val="24"/>
          <w:lang w:val="lv-LV"/>
        </w:rPr>
        <w:t xml:space="preserve">Tehniskā </w:t>
      </w:r>
      <w:bookmarkStart w:id="6" w:name="_Hlk188207354"/>
      <w:bookmarkEnd w:id="5"/>
      <w:r w:rsidRPr="00EA73A0">
        <w:rPr>
          <w:rFonts w:ascii="Times New Roman" w:hAnsi="Times New Roman" w:cs="Times New Roman"/>
          <w:sz w:val="24"/>
          <w:szCs w:val="24"/>
          <w:lang w:val="lv-LV"/>
        </w:rPr>
        <w:t xml:space="preserve">specifikācija </w:t>
      </w:r>
      <w:r w:rsidR="006322D8">
        <w:rPr>
          <w:rFonts w:ascii="Times New Roman" w:hAnsi="Times New Roman" w:cs="Times New Roman"/>
          <w:sz w:val="24"/>
          <w:szCs w:val="24"/>
          <w:lang w:val="lv-LV"/>
        </w:rPr>
        <w:t xml:space="preserve">– finanšu piedāvājuma </w:t>
      </w:r>
      <w:r w:rsidRPr="00EA73A0">
        <w:rPr>
          <w:rFonts w:ascii="Times New Roman" w:hAnsi="Times New Roman" w:cs="Times New Roman"/>
          <w:sz w:val="24"/>
          <w:szCs w:val="24"/>
          <w:lang w:val="lv-LV"/>
        </w:rPr>
        <w:t>forma</w:t>
      </w:r>
      <w:bookmarkEnd w:id="6"/>
      <w:r w:rsidRPr="00EA73A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C93F84D" w14:textId="77777777" w:rsidR="00160B52" w:rsidRPr="00EA73A0" w:rsidRDefault="00160B52" w:rsidP="0028121D">
      <w:pPr>
        <w:pStyle w:val="ListParagraph"/>
        <w:spacing w:after="0" w:line="240" w:lineRule="auto"/>
        <w:ind w:left="1004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3A97F30" w14:textId="77777777" w:rsidR="00160B52" w:rsidRPr="00EA73A0" w:rsidRDefault="00160B52" w:rsidP="0028121D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881066A" w14:textId="77777777" w:rsidR="00160B52" w:rsidRPr="00EA73A0" w:rsidRDefault="00160B52" w:rsidP="0028121D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8DFF044" w14:textId="77777777" w:rsidR="00160B52" w:rsidRPr="00EA73A0" w:rsidRDefault="00160B52" w:rsidP="0028121D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2113FCB" w14:textId="3A426698" w:rsidR="00160B52" w:rsidRPr="00EA73A0" w:rsidRDefault="00160B52" w:rsidP="00F72BE4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EA73A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Cenu aptaujas komisijas priekšsēdētājs</w:t>
      </w:r>
      <w:r w:rsidRPr="00EA73A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EA73A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EA73A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EA73A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EA73A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>E.Pastare</w:t>
      </w:r>
    </w:p>
    <w:p w14:paraId="6AC8EF1D" w14:textId="77777777" w:rsidR="00160B52" w:rsidRDefault="00160B52" w:rsidP="0028121D">
      <w:pPr>
        <w:ind w:left="720"/>
      </w:pPr>
    </w:p>
    <w:p w14:paraId="398A175C" w14:textId="77777777" w:rsidR="00160B52" w:rsidRDefault="00160B52" w:rsidP="00160B52"/>
    <w:p w14:paraId="2DFF45ED" w14:textId="77777777" w:rsidR="00C37BCC" w:rsidRDefault="00C37BCC"/>
    <w:sectPr w:rsidR="00C37BCC" w:rsidSect="0028121D">
      <w:footerReference w:type="default" r:id="rId10"/>
      <w:pgSz w:w="12240" w:h="15840" w:code="1"/>
      <w:pgMar w:top="1134" w:right="1134" w:bottom="1134" w:left="1701" w:header="720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6B4D" w14:textId="77777777" w:rsidR="006E2520" w:rsidRDefault="006E2520">
      <w:pPr>
        <w:spacing w:after="0" w:line="240" w:lineRule="auto"/>
      </w:pPr>
      <w:r>
        <w:separator/>
      </w:r>
    </w:p>
  </w:endnote>
  <w:endnote w:type="continuationSeparator" w:id="0">
    <w:p w14:paraId="5AE412F4" w14:textId="77777777" w:rsidR="006E2520" w:rsidRDefault="006E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56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1AEFD84" w14:textId="77777777" w:rsidR="0028121D" w:rsidRPr="00026D05" w:rsidRDefault="0028121D" w:rsidP="00026D05">
        <w:pPr>
          <w:pStyle w:val="Footer"/>
          <w:jc w:val="center"/>
          <w:rPr>
            <w:rFonts w:ascii="Times New Roman" w:hAnsi="Times New Roman" w:cs="Times New Roman"/>
            <w:noProof/>
          </w:rPr>
        </w:pPr>
        <w:r w:rsidRPr="00026D05">
          <w:rPr>
            <w:rFonts w:ascii="Times New Roman" w:hAnsi="Times New Roman" w:cs="Times New Roman"/>
          </w:rPr>
          <w:fldChar w:fldCharType="begin"/>
        </w:r>
        <w:r w:rsidRPr="00026D05">
          <w:rPr>
            <w:rFonts w:ascii="Times New Roman" w:hAnsi="Times New Roman" w:cs="Times New Roman"/>
          </w:rPr>
          <w:instrText xml:space="preserve"> PAGE   \* MERGEFORMAT </w:instrText>
        </w:r>
        <w:r w:rsidRPr="00026D05">
          <w:rPr>
            <w:rFonts w:ascii="Times New Roman" w:hAnsi="Times New Roman" w:cs="Times New Roman"/>
          </w:rPr>
          <w:fldChar w:fldCharType="separate"/>
        </w:r>
        <w:r w:rsidRPr="00026D05">
          <w:rPr>
            <w:rFonts w:ascii="Times New Roman" w:hAnsi="Times New Roman" w:cs="Times New Roman"/>
            <w:noProof/>
          </w:rPr>
          <w:t>2</w:t>
        </w:r>
        <w:r w:rsidRPr="00026D05">
          <w:rPr>
            <w:rFonts w:ascii="Times New Roman" w:hAnsi="Times New Roman" w:cs="Times New Roman"/>
            <w:noProof/>
          </w:rPr>
          <w:fldChar w:fldCharType="end"/>
        </w:r>
      </w:p>
      <w:p w14:paraId="3140634E" w14:textId="77777777" w:rsidR="0028121D" w:rsidRPr="00026D05" w:rsidRDefault="0028121D" w:rsidP="00026D05">
        <w:pPr>
          <w:spacing w:line="240" w:lineRule="auto"/>
          <w:jc w:val="center"/>
          <w:rPr>
            <w:rFonts w:ascii="Times New Roman" w:eastAsia="Calibri" w:hAnsi="Times New Roman" w:cs="Times New Roman"/>
            <w:b/>
            <w:bCs/>
          </w:rPr>
        </w:pPr>
        <w:r w:rsidRPr="00026D05">
          <w:rPr>
            <w:rFonts w:ascii="Times New Roman" w:eastAsia="Calibri" w:hAnsi="Times New Roman" w:cs="Times New Roman"/>
          </w:rPr>
          <w:t>DOKUMENTS PARAKSTĪTS AR DROŠU ELEKTRONISKO PARAKSTU UN</w:t>
        </w:r>
      </w:p>
      <w:p w14:paraId="0E2E8394" w14:textId="77777777" w:rsidR="0028121D" w:rsidRPr="00026D05" w:rsidRDefault="0028121D" w:rsidP="00026D05">
        <w:pPr>
          <w:pStyle w:val="Footer"/>
          <w:jc w:val="center"/>
          <w:rPr>
            <w:rFonts w:ascii="Times New Roman" w:hAnsi="Times New Roman" w:cs="Times New Roman"/>
          </w:rPr>
        </w:pPr>
        <w:r w:rsidRPr="00026D05">
          <w:rPr>
            <w:rFonts w:ascii="Times New Roman" w:eastAsia="Calibri" w:hAnsi="Times New Roman" w:cs="Times New Roman"/>
          </w:rPr>
          <w:t>SATUR LAIKA ZĪMOGU</w:t>
        </w:r>
      </w:p>
    </w:sdtContent>
  </w:sdt>
  <w:p w14:paraId="297A7FE3" w14:textId="77777777" w:rsidR="0028121D" w:rsidRPr="00026D05" w:rsidRDefault="0028121D" w:rsidP="00026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3A50" w14:textId="77777777" w:rsidR="006E2520" w:rsidRDefault="006E2520">
      <w:pPr>
        <w:spacing w:after="0" w:line="240" w:lineRule="auto"/>
      </w:pPr>
      <w:r>
        <w:separator/>
      </w:r>
    </w:p>
  </w:footnote>
  <w:footnote w:type="continuationSeparator" w:id="0">
    <w:p w14:paraId="77B450CF" w14:textId="77777777" w:rsidR="006E2520" w:rsidRDefault="006E2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2145"/>
    <w:multiLevelType w:val="hybridMultilevel"/>
    <w:tmpl w:val="274848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615382"/>
    <w:multiLevelType w:val="hybridMultilevel"/>
    <w:tmpl w:val="D0306770"/>
    <w:lvl w:ilvl="0" w:tplc="042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2C184EA5"/>
    <w:multiLevelType w:val="hybridMultilevel"/>
    <w:tmpl w:val="9140DB36"/>
    <w:lvl w:ilvl="0" w:tplc="FF6456F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FB5413B"/>
    <w:multiLevelType w:val="multilevel"/>
    <w:tmpl w:val="B994D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DE34F5"/>
    <w:multiLevelType w:val="hybridMultilevel"/>
    <w:tmpl w:val="570E2BEA"/>
    <w:lvl w:ilvl="0" w:tplc="024A1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56D426">
      <w:numFmt w:val="none"/>
      <w:lvlText w:val=""/>
      <w:lvlJc w:val="left"/>
      <w:pPr>
        <w:tabs>
          <w:tab w:val="num" w:pos="360"/>
        </w:tabs>
      </w:pPr>
    </w:lvl>
    <w:lvl w:ilvl="2" w:tplc="4454B89E">
      <w:numFmt w:val="none"/>
      <w:lvlText w:val=""/>
      <w:lvlJc w:val="left"/>
      <w:pPr>
        <w:tabs>
          <w:tab w:val="num" w:pos="360"/>
        </w:tabs>
      </w:pPr>
    </w:lvl>
    <w:lvl w:ilvl="3" w:tplc="F7F4DD4A">
      <w:numFmt w:val="none"/>
      <w:lvlText w:val=""/>
      <w:lvlJc w:val="left"/>
      <w:pPr>
        <w:tabs>
          <w:tab w:val="num" w:pos="360"/>
        </w:tabs>
      </w:pPr>
    </w:lvl>
    <w:lvl w:ilvl="4" w:tplc="20329A8C">
      <w:numFmt w:val="none"/>
      <w:lvlText w:val=""/>
      <w:lvlJc w:val="left"/>
      <w:pPr>
        <w:tabs>
          <w:tab w:val="num" w:pos="360"/>
        </w:tabs>
      </w:pPr>
    </w:lvl>
    <w:lvl w:ilvl="5" w:tplc="6BC26E42">
      <w:numFmt w:val="none"/>
      <w:lvlText w:val=""/>
      <w:lvlJc w:val="left"/>
      <w:pPr>
        <w:tabs>
          <w:tab w:val="num" w:pos="360"/>
        </w:tabs>
      </w:pPr>
    </w:lvl>
    <w:lvl w:ilvl="6" w:tplc="4F40C27C">
      <w:numFmt w:val="none"/>
      <w:lvlText w:val=""/>
      <w:lvlJc w:val="left"/>
      <w:pPr>
        <w:tabs>
          <w:tab w:val="num" w:pos="360"/>
        </w:tabs>
      </w:pPr>
    </w:lvl>
    <w:lvl w:ilvl="7" w:tplc="99B05DBA">
      <w:numFmt w:val="none"/>
      <w:lvlText w:val=""/>
      <w:lvlJc w:val="left"/>
      <w:pPr>
        <w:tabs>
          <w:tab w:val="num" w:pos="360"/>
        </w:tabs>
      </w:pPr>
    </w:lvl>
    <w:lvl w:ilvl="8" w:tplc="0CE04EE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4D70972"/>
    <w:multiLevelType w:val="hybridMultilevel"/>
    <w:tmpl w:val="366ADBA6"/>
    <w:lvl w:ilvl="0" w:tplc="EBB88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36231">
    <w:abstractNumId w:val="0"/>
  </w:num>
  <w:num w:numId="2" w16cid:durableId="139418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408191">
    <w:abstractNumId w:val="1"/>
  </w:num>
  <w:num w:numId="4" w16cid:durableId="412050551">
    <w:abstractNumId w:val="4"/>
  </w:num>
  <w:num w:numId="5" w16cid:durableId="1063064016">
    <w:abstractNumId w:val="5"/>
  </w:num>
  <w:num w:numId="6" w16cid:durableId="1622495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FD"/>
    <w:rsid w:val="00160B52"/>
    <w:rsid w:val="0028121D"/>
    <w:rsid w:val="002932FD"/>
    <w:rsid w:val="006322D8"/>
    <w:rsid w:val="006E2520"/>
    <w:rsid w:val="00764DBF"/>
    <w:rsid w:val="008A4C64"/>
    <w:rsid w:val="008D455B"/>
    <w:rsid w:val="00B5513A"/>
    <w:rsid w:val="00B770EA"/>
    <w:rsid w:val="00C37BCC"/>
    <w:rsid w:val="00E343BC"/>
    <w:rsid w:val="00EC0234"/>
    <w:rsid w:val="00F5559D"/>
    <w:rsid w:val="00F72BE4"/>
    <w:rsid w:val="00FB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74CB"/>
  <w15:chartTrackingRefBased/>
  <w15:docId w15:val="{5FE155D6-353A-45FE-8205-5B416483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52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2FD"/>
    <w:rPr>
      <w:i/>
      <w:iCs/>
      <w:color w:val="404040" w:themeColor="text1" w:themeTint="BF"/>
    </w:rPr>
  </w:style>
  <w:style w:type="paragraph" w:styleId="ListParagraph">
    <w:name w:val="List Paragraph"/>
    <w:aliases w:val="Virsraksti,Syle 1,Normal bullet 2,Bullet list,Saistīto dokumentu saraksts,2,Numurets,Colorful List - Accent 11,PPS_Bullet,List Paragraph Red,Bullet EY,Colorful List - Accent 12,Numbered Para 1,Dot pt,No Spacing1,Indicator Text,Strip"/>
    <w:basedOn w:val="Normal"/>
    <w:link w:val="ListParagraphChar"/>
    <w:uiPriority w:val="34"/>
    <w:qFormat/>
    <w:rsid w:val="00293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2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160B52"/>
    <w:rPr>
      <w:color w:val="0563C1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160B52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uiPriority w:val="99"/>
    <w:rsid w:val="00160B52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ListParagraphChar">
    <w:name w:val="List Paragraph Char"/>
    <w:aliases w:val="Virsraksti Char,Syle 1 Char,Normal bullet 2 Char,Bullet list Char,Saistīto dokumentu saraksts Char,2 Char,Numurets Char,Colorful List - Accent 11 Char,PPS_Bullet Char,List Paragraph Red Char,Bullet EY Char,Numbered Para 1 Char"/>
    <w:link w:val="ListParagraph"/>
    <w:uiPriority w:val="34"/>
    <w:qFormat/>
    <w:rsid w:val="00160B52"/>
  </w:style>
  <w:style w:type="paragraph" w:styleId="Footer">
    <w:name w:val="footer"/>
    <w:basedOn w:val="Normal"/>
    <w:link w:val="FooterChar"/>
    <w:uiPriority w:val="99"/>
    <w:unhideWhenUsed/>
    <w:rsid w:val="00160B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52"/>
    <w:rPr>
      <w:kern w:val="0"/>
      <w:sz w:val="22"/>
      <w:szCs w:val="22"/>
      <w:lang w:val="en-GB"/>
      <w14:ligatures w14:val="none"/>
    </w:rPr>
  </w:style>
  <w:style w:type="paragraph" w:styleId="Revision">
    <w:name w:val="Revision"/>
    <w:hidden/>
    <w:uiPriority w:val="99"/>
    <w:semiHidden/>
    <w:rsid w:val="00EC0234"/>
    <w:pPr>
      <w:spacing w:after="0" w:line="240" w:lineRule="auto"/>
    </w:pPr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ini@aslimnic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epirkumi@aslimnic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F715-2D78-47FF-844E-F5277913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1924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Pastare</dc:creator>
  <cp:keywords/>
  <dc:description/>
  <cp:lastModifiedBy>Evita Pastare</cp:lastModifiedBy>
  <cp:revision>3</cp:revision>
  <dcterms:created xsi:type="dcterms:W3CDTF">2025-04-02T08:03:00Z</dcterms:created>
  <dcterms:modified xsi:type="dcterms:W3CDTF">2025-04-11T08:39:00Z</dcterms:modified>
</cp:coreProperties>
</file>